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BEB9E" w14:textId="77777777" w:rsidR="002E3305" w:rsidRPr="00CA7C3D" w:rsidRDefault="002E3305" w:rsidP="00CA7C3D">
      <w:pPr>
        <w:jc w:val="center"/>
        <w:rPr>
          <w:b/>
          <w:bCs/>
          <w:caps/>
          <w:szCs w:val="24"/>
          <w:lang w:eastAsia="ru-RU"/>
        </w:rPr>
      </w:pPr>
      <w:r>
        <w:rPr>
          <w:b/>
          <w:bCs/>
          <w:caps/>
          <w:szCs w:val="24"/>
          <w:lang w:eastAsia="ru-RU"/>
        </w:rPr>
        <w:t xml:space="preserve">  </w:t>
      </w:r>
      <w:r w:rsidRPr="00CA7C3D">
        <w:rPr>
          <w:b/>
          <w:bCs/>
          <w:caps/>
          <w:szCs w:val="24"/>
          <w:lang w:eastAsia="ru-RU"/>
        </w:rPr>
        <w:t>Российская Федерация</w:t>
      </w:r>
    </w:p>
    <w:p w14:paraId="752ADF44" w14:textId="77777777" w:rsidR="002E3305" w:rsidRPr="00CA7C3D" w:rsidRDefault="002E3305" w:rsidP="00CA7C3D">
      <w:pPr>
        <w:jc w:val="center"/>
        <w:rPr>
          <w:b/>
          <w:bCs/>
          <w:szCs w:val="24"/>
          <w:lang w:eastAsia="ru-RU"/>
        </w:rPr>
      </w:pPr>
      <w:r w:rsidRPr="00CA7C3D">
        <w:rPr>
          <w:b/>
          <w:bCs/>
          <w:szCs w:val="24"/>
          <w:lang w:eastAsia="ru-RU"/>
        </w:rPr>
        <w:t>АДМИНИСТРАЦИЯ УНЕЧСКОГО РАЙОНА БРЯНСКОЙ ОБЛАСТИ</w:t>
      </w:r>
    </w:p>
    <w:p w14:paraId="08C42FDD" w14:textId="77777777" w:rsidR="002E3305" w:rsidRPr="00CA7C3D" w:rsidRDefault="002E3305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24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24"/>
          <w:lang w:eastAsia="ru-RU"/>
        </w:rPr>
        <w:t>ПОСТАНОВЛЕНИЕ</w:t>
      </w:r>
    </w:p>
    <w:p w14:paraId="696CE402" w14:textId="77777777" w:rsidR="002E3305" w:rsidRPr="00CA7C3D" w:rsidRDefault="002E3305" w:rsidP="00CA7C3D">
      <w:pPr>
        <w:rPr>
          <w:b/>
          <w:bCs/>
          <w:spacing w:val="40"/>
          <w:sz w:val="22"/>
          <w:szCs w:val="24"/>
          <w:lang w:eastAsia="ru-RU"/>
        </w:rPr>
      </w:pPr>
    </w:p>
    <w:p w14:paraId="11741FCF" w14:textId="05D11052" w:rsidR="002E3305" w:rsidRPr="00CA7C3D" w:rsidRDefault="002E3305" w:rsidP="00CA7C3D">
      <w:pPr>
        <w:rPr>
          <w:sz w:val="22"/>
          <w:szCs w:val="24"/>
          <w:lang w:eastAsia="ru-RU"/>
        </w:rPr>
      </w:pPr>
      <w:r w:rsidRPr="00CA7C3D">
        <w:rPr>
          <w:sz w:val="22"/>
          <w:szCs w:val="24"/>
          <w:lang w:eastAsia="ru-RU"/>
        </w:rPr>
        <w:t xml:space="preserve">От </w:t>
      </w:r>
      <w:proofErr w:type="gramStart"/>
      <w:r w:rsidR="000203C8">
        <w:rPr>
          <w:sz w:val="22"/>
          <w:szCs w:val="24"/>
          <w:lang w:eastAsia="ru-RU"/>
        </w:rPr>
        <w:t xml:space="preserve">22.03.2024 </w:t>
      </w:r>
      <w:r w:rsidRPr="00CA7C3D">
        <w:rPr>
          <w:sz w:val="22"/>
          <w:szCs w:val="24"/>
          <w:lang w:eastAsia="ru-RU"/>
        </w:rPr>
        <w:t xml:space="preserve"> №</w:t>
      </w:r>
      <w:proofErr w:type="gramEnd"/>
      <w:r w:rsidR="000203C8">
        <w:rPr>
          <w:sz w:val="22"/>
          <w:szCs w:val="24"/>
          <w:lang w:eastAsia="ru-RU"/>
        </w:rPr>
        <w:t xml:space="preserve"> 58</w:t>
      </w:r>
      <w:r w:rsidRPr="00CA7C3D">
        <w:rPr>
          <w:sz w:val="22"/>
          <w:szCs w:val="24"/>
          <w:lang w:eastAsia="ru-RU"/>
        </w:rPr>
        <w:t xml:space="preserve"> </w:t>
      </w:r>
    </w:p>
    <w:p w14:paraId="2EF4FE13" w14:textId="77777777" w:rsidR="002E3305" w:rsidRPr="00CA7C3D" w:rsidRDefault="002E3305" w:rsidP="00CA7C3D">
      <w:pPr>
        <w:rPr>
          <w:rFonts w:ascii="Arial" w:hAnsi="Arial" w:cs="Arial"/>
          <w:sz w:val="22"/>
          <w:szCs w:val="24"/>
          <w:lang w:eastAsia="ru-RU"/>
        </w:rPr>
      </w:pPr>
      <w:r w:rsidRPr="00CA7C3D">
        <w:rPr>
          <w:sz w:val="22"/>
          <w:szCs w:val="24"/>
          <w:lang w:eastAsia="ru-RU"/>
        </w:rPr>
        <w:t xml:space="preserve"> г. Унеча Брянской области</w:t>
      </w:r>
    </w:p>
    <w:p w14:paraId="07C3E963" w14:textId="563A3B24" w:rsidR="002E3305" w:rsidRPr="00CA7C3D" w:rsidRDefault="002E3305" w:rsidP="00C37DCE">
      <w:pPr>
        <w:tabs>
          <w:tab w:val="left" w:pos="5387"/>
        </w:tabs>
        <w:spacing w:line="240" w:lineRule="auto"/>
        <w:ind w:right="481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 xml:space="preserve">б </w:t>
      </w:r>
      <w:r w:rsidR="00A4395B">
        <w:rPr>
          <w:sz w:val="28"/>
          <w:szCs w:val="28"/>
          <w:lang w:eastAsia="ru-RU"/>
        </w:rPr>
        <w:t xml:space="preserve">организации </w:t>
      </w:r>
      <w:proofErr w:type="gramStart"/>
      <w:r w:rsidR="00A4395B">
        <w:rPr>
          <w:sz w:val="28"/>
          <w:szCs w:val="28"/>
          <w:lang w:eastAsia="ru-RU"/>
        </w:rPr>
        <w:t>работы  по</w:t>
      </w:r>
      <w:proofErr w:type="gramEnd"/>
      <w:r w:rsidR="00A4395B">
        <w:rPr>
          <w:sz w:val="28"/>
          <w:szCs w:val="28"/>
          <w:lang w:eastAsia="ru-RU"/>
        </w:rPr>
        <w:t xml:space="preserve"> постановке на учет военнослужащи</w:t>
      </w:r>
      <w:r w:rsidR="00C37DCE">
        <w:rPr>
          <w:sz w:val="28"/>
          <w:szCs w:val="28"/>
          <w:lang w:eastAsia="ru-RU"/>
        </w:rPr>
        <w:t>х, лиц, заключивших контракт о пребывании в добровольческом формировании, содействующем выполнению задач, возложенных на Вооруженные Силы Российской Федерации, лиц, проходящи</w:t>
      </w:r>
      <w:r w:rsidR="00D56D98">
        <w:rPr>
          <w:sz w:val="28"/>
          <w:szCs w:val="28"/>
          <w:lang w:eastAsia="ru-RU"/>
        </w:rPr>
        <w:t>х</w:t>
      </w:r>
      <w:r w:rsidR="00C37DCE">
        <w:rPr>
          <w:sz w:val="28"/>
          <w:szCs w:val="28"/>
          <w:lang w:eastAsia="ru-RU"/>
        </w:rPr>
        <w:t xml:space="preserve"> (проходивши</w:t>
      </w:r>
      <w:r w:rsidR="00D56D98">
        <w:rPr>
          <w:sz w:val="28"/>
          <w:szCs w:val="28"/>
          <w:lang w:eastAsia="ru-RU"/>
        </w:rPr>
        <w:t>х</w:t>
      </w:r>
      <w:r w:rsidR="00C37DCE">
        <w:rPr>
          <w:sz w:val="28"/>
          <w:szCs w:val="28"/>
          <w:lang w:eastAsia="ru-RU"/>
        </w:rPr>
        <w:t xml:space="preserve">) службу в войсках национальной гвардии Российской Федерации </w:t>
      </w:r>
      <w:r w:rsidR="00A4395B">
        <w:rPr>
          <w:sz w:val="28"/>
          <w:szCs w:val="28"/>
          <w:lang w:eastAsia="ru-RU"/>
        </w:rPr>
        <w:t>и</w:t>
      </w:r>
      <w:r w:rsidR="00C37DCE">
        <w:rPr>
          <w:sz w:val="28"/>
          <w:szCs w:val="28"/>
          <w:lang w:eastAsia="ru-RU"/>
        </w:rPr>
        <w:t xml:space="preserve"> </w:t>
      </w:r>
      <w:r w:rsidR="00A4395B">
        <w:rPr>
          <w:sz w:val="28"/>
          <w:szCs w:val="28"/>
          <w:lang w:eastAsia="ru-RU"/>
        </w:rPr>
        <w:t>член</w:t>
      </w:r>
      <w:r w:rsidR="00C37DCE">
        <w:rPr>
          <w:sz w:val="28"/>
          <w:szCs w:val="28"/>
          <w:lang w:eastAsia="ru-RU"/>
        </w:rPr>
        <w:t xml:space="preserve">ов </w:t>
      </w:r>
      <w:r w:rsidR="00A4395B">
        <w:rPr>
          <w:sz w:val="28"/>
          <w:szCs w:val="28"/>
          <w:lang w:eastAsia="ru-RU"/>
        </w:rPr>
        <w:t xml:space="preserve">их семей </w:t>
      </w:r>
      <w:r w:rsidR="00D56D98">
        <w:rPr>
          <w:sz w:val="28"/>
          <w:szCs w:val="28"/>
          <w:lang w:eastAsia="ru-RU"/>
        </w:rPr>
        <w:t xml:space="preserve">в целях  предоставления земельного участка в собственность бесплатно  </w:t>
      </w:r>
    </w:p>
    <w:p w14:paraId="01DD1D36" w14:textId="77777777" w:rsidR="002E3305" w:rsidRPr="00CA7C3D" w:rsidRDefault="002E3305" w:rsidP="00C37DCE">
      <w:pPr>
        <w:tabs>
          <w:tab w:val="left" w:pos="5130"/>
          <w:tab w:val="left" w:pos="5387"/>
        </w:tabs>
        <w:spacing w:after="120" w:line="240" w:lineRule="auto"/>
        <w:ind w:right="4818"/>
        <w:jc w:val="both"/>
        <w:rPr>
          <w:sz w:val="26"/>
          <w:szCs w:val="26"/>
          <w:lang w:eastAsia="ru-RU"/>
        </w:rPr>
      </w:pPr>
    </w:p>
    <w:p w14:paraId="5FD34DBF" w14:textId="53863DB8" w:rsidR="002E3305" w:rsidRDefault="00510333" w:rsidP="00510333">
      <w:pPr>
        <w:spacing w:after="120" w:line="240" w:lineRule="auto"/>
        <w:jc w:val="both"/>
        <w:rPr>
          <w:szCs w:val="24"/>
          <w:lang w:eastAsia="ru-RU"/>
        </w:rPr>
      </w:pPr>
      <w:r>
        <w:t xml:space="preserve">             </w:t>
      </w:r>
      <w:r w:rsidR="00DD5030">
        <w:t xml:space="preserve">В соответствии с подпунктом 7 статьи 39.5 Земельного Кодекса Российской Федерации, </w:t>
      </w:r>
      <w:r w:rsidR="00DD5030" w:rsidRPr="00372FFD">
        <w:rPr>
          <w:szCs w:val="24"/>
          <w:lang w:eastAsia="ru-RU"/>
        </w:rPr>
        <w:t>ст</w:t>
      </w:r>
      <w:r w:rsidR="00DD5030">
        <w:rPr>
          <w:szCs w:val="24"/>
          <w:lang w:eastAsia="ru-RU"/>
        </w:rPr>
        <w:t>атьей</w:t>
      </w:r>
      <w:r w:rsidR="00DD5030" w:rsidRPr="00372FFD">
        <w:rPr>
          <w:szCs w:val="24"/>
          <w:lang w:eastAsia="ru-RU"/>
        </w:rPr>
        <w:t xml:space="preserve"> 3.3 Федерального закона № 137-ФЗ «О введении в действие Земельного кодекса Российской Федерации»</w:t>
      </w:r>
      <w:r w:rsidR="00DD5030">
        <w:rPr>
          <w:szCs w:val="24"/>
          <w:lang w:eastAsia="ru-RU"/>
        </w:rPr>
        <w:t xml:space="preserve">, </w:t>
      </w:r>
      <w:r w:rsidR="00DD5030">
        <w:t>пунктом 15 статьи 5 Закона</w:t>
      </w:r>
      <w:r w:rsidR="00DD5030" w:rsidRPr="00C51504">
        <w:t xml:space="preserve"> </w:t>
      </w:r>
      <w:r w:rsidR="00DD5030">
        <w:t>Брянской области от 02.10.2023 (ред. от 22.12.2023)  «О дополнительной мере социальной поддержки военнослужащих, лиц, заключивших контракт о пребывании в добровольческом формировании, содействующем выполнению задач, возложенных на Вооруженные Силы Российской Федерации, лиц, проходящих службу в войсках национальной гвардии Российской Федерации, и членов их семей»</w:t>
      </w:r>
      <w:r w:rsidR="00494735" w:rsidRPr="00372FFD">
        <w:rPr>
          <w:szCs w:val="24"/>
          <w:lang w:eastAsia="ru-RU"/>
        </w:rPr>
        <w:t xml:space="preserve">, </w:t>
      </w:r>
      <w:r w:rsidR="002E3305" w:rsidRPr="00FC5F2F">
        <w:rPr>
          <w:szCs w:val="24"/>
          <w:lang w:eastAsia="ru-RU"/>
        </w:rPr>
        <w:t xml:space="preserve">в </w:t>
      </w:r>
      <w:r w:rsidR="002E3305">
        <w:rPr>
          <w:szCs w:val="24"/>
          <w:lang w:eastAsia="ru-RU"/>
        </w:rPr>
        <w:t xml:space="preserve"> </w:t>
      </w:r>
      <w:r w:rsidR="002E3305" w:rsidRPr="00FC5F2F">
        <w:rPr>
          <w:szCs w:val="24"/>
          <w:lang w:eastAsia="ru-RU"/>
        </w:rPr>
        <w:t xml:space="preserve">целях </w:t>
      </w:r>
      <w:r w:rsidR="00DD5030">
        <w:rPr>
          <w:szCs w:val="24"/>
          <w:lang w:eastAsia="ru-RU"/>
        </w:rPr>
        <w:t>организации работы по постановке на учет</w:t>
      </w:r>
      <w:r w:rsidR="009566AE">
        <w:rPr>
          <w:szCs w:val="24"/>
          <w:lang w:eastAsia="ru-RU"/>
        </w:rPr>
        <w:t xml:space="preserve"> граждан в качестве лиц, имеющих право на предоставление земельных участков в собственность бесплатно</w:t>
      </w:r>
      <w:r w:rsidR="00B3217F">
        <w:rPr>
          <w:szCs w:val="24"/>
          <w:lang w:eastAsia="ru-RU"/>
        </w:rPr>
        <w:t xml:space="preserve">  и </w:t>
      </w:r>
      <w:r w:rsidR="00EA7BC2">
        <w:rPr>
          <w:szCs w:val="24"/>
          <w:lang w:eastAsia="ru-RU"/>
        </w:rPr>
        <w:t xml:space="preserve">порядку ведения </w:t>
      </w:r>
      <w:r w:rsidR="00B3217F">
        <w:rPr>
          <w:szCs w:val="24"/>
          <w:lang w:eastAsia="ru-RU"/>
        </w:rPr>
        <w:t xml:space="preserve"> такого </w:t>
      </w:r>
      <w:r w:rsidR="00EA7BC2">
        <w:rPr>
          <w:szCs w:val="24"/>
          <w:lang w:eastAsia="ru-RU"/>
        </w:rPr>
        <w:t>учета</w:t>
      </w:r>
      <w:r w:rsidR="00DD5030">
        <w:rPr>
          <w:szCs w:val="24"/>
          <w:lang w:eastAsia="ru-RU"/>
        </w:rPr>
        <w:t xml:space="preserve"> </w:t>
      </w:r>
    </w:p>
    <w:p w14:paraId="5FFAA916" w14:textId="77777777" w:rsidR="00B3217F" w:rsidRDefault="00B3217F" w:rsidP="00510333">
      <w:pPr>
        <w:spacing w:after="120" w:line="240" w:lineRule="auto"/>
        <w:jc w:val="both"/>
        <w:rPr>
          <w:szCs w:val="24"/>
          <w:lang w:eastAsia="ru-RU"/>
        </w:rPr>
      </w:pPr>
    </w:p>
    <w:p w14:paraId="485A742C" w14:textId="59D253CC" w:rsidR="002E3305" w:rsidRPr="00336C1F" w:rsidRDefault="002E3305" w:rsidP="00D07175">
      <w:pPr>
        <w:tabs>
          <w:tab w:val="left" w:pos="5130"/>
        </w:tabs>
        <w:spacing w:after="120" w:line="240" w:lineRule="auto"/>
        <w:rPr>
          <w:szCs w:val="24"/>
          <w:lang w:eastAsia="ru-RU"/>
        </w:rPr>
      </w:pPr>
      <w:r>
        <w:rPr>
          <w:szCs w:val="24"/>
          <w:lang w:eastAsia="ru-RU"/>
        </w:rPr>
        <w:t xml:space="preserve">           </w:t>
      </w:r>
      <w:r w:rsidR="00510333">
        <w:rPr>
          <w:szCs w:val="24"/>
          <w:lang w:eastAsia="ru-RU"/>
        </w:rPr>
        <w:t xml:space="preserve">  </w:t>
      </w:r>
      <w:r w:rsidRPr="00336C1F">
        <w:rPr>
          <w:szCs w:val="24"/>
          <w:lang w:eastAsia="ru-RU"/>
        </w:rPr>
        <w:t>ПОСТАНОВЛЯЮ:</w:t>
      </w:r>
    </w:p>
    <w:p w14:paraId="6CC13675" w14:textId="082D3AEE" w:rsidR="007413A8" w:rsidRPr="00DD5030" w:rsidRDefault="00C27CC4" w:rsidP="007413A8">
      <w:pPr>
        <w:autoSpaceDE w:val="0"/>
        <w:autoSpaceDN w:val="0"/>
        <w:adjustRightInd w:val="0"/>
        <w:spacing w:line="240" w:lineRule="auto"/>
        <w:ind w:left="171"/>
        <w:jc w:val="both"/>
        <w:rPr>
          <w:szCs w:val="24"/>
        </w:rPr>
      </w:pPr>
      <w:r>
        <w:rPr>
          <w:szCs w:val="24"/>
          <w:lang w:eastAsia="ru-RU"/>
        </w:rPr>
        <w:t xml:space="preserve">        </w:t>
      </w:r>
      <w:r w:rsidR="00510333">
        <w:rPr>
          <w:szCs w:val="24"/>
          <w:lang w:eastAsia="ru-RU"/>
        </w:rPr>
        <w:t xml:space="preserve">  </w:t>
      </w:r>
      <w:r>
        <w:rPr>
          <w:szCs w:val="24"/>
          <w:lang w:eastAsia="ru-RU"/>
        </w:rPr>
        <w:t xml:space="preserve">1. </w:t>
      </w:r>
      <w:r w:rsidR="002E3305" w:rsidRPr="00336C1F">
        <w:rPr>
          <w:szCs w:val="24"/>
          <w:lang w:eastAsia="ru-RU"/>
        </w:rPr>
        <w:t xml:space="preserve"> </w:t>
      </w:r>
      <w:r w:rsidR="007413A8">
        <w:rPr>
          <w:szCs w:val="24"/>
          <w:lang w:eastAsia="ru-RU"/>
        </w:rPr>
        <w:t>Предоставление з</w:t>
      </w:r>
      <w:r w:rsidR="00DD5030" w:rsidRPr="00DD5030">
        <w:rPr>
          <w:szCs w:val="24"/>
        </w:rPr>
        <w:t>емельн</w:t>
      </w:r>
      <w:r w:rsidR="007413A8">
        <w:rPr>
          <w:szCs w:val="24"/>
        </w:rPr>
        <w:t>ых</w:t>
      </w:r>
      <w:r w:rsidR="00DD5030" w:rsidRPr="00DD5030">
        <w:rPr>
          <w:szCs w:val="24"/>
        </w:rPr>
        <w:t xml:space="preserve"> участ</w:t>
      </w:r>
      <w:r w:rsidR="007413A8">
        <w:rPr>
          <w:szCs w:val="24"/>
        </w:rPr>
        <w:t>ков</w:t>
      </w:r>
      <w:r w:rsidR="00DD5030" w:rsidRPr="00DD5030">
        <w:rPr>
          <w:szCs w:val="24"/>
        </w:rPr>
        <w:t>, находящ</w:t>
      </w:r>
      <w:r w:rsidR="007413A8">
        <w:rPr>
          <w:szCs w:val="24"/>
        </w:rPr>
        <w:t>их</w:t>
      </w:r>
      <w:r w:rsidR="00DD5030" w:rsidRPr="00DD5030">
        <w:rPr>
          <w:szCs w:val="24"/>
        </w:rPr>
        <w:t xml:space="preserve">ся в муниципальной собственности </w:t>
      </w:r>
      <w:r w:rsidR="007413A8">
        <w:rPr>
          <w:szCs w:val="24"/>
        </w:rPr>
        <w:t>или</w:t>
      </w:r>
    </w:p>
    <w:p w14:paraId="58E2C526" w14:textId="2E35AAC1" w:rsidR="00DD5030" w:rsidRDefault="00DD5030" w:rsidP="009566AE">
      <w:pPr>
        <w:autoSpaceDE w:val="0"/>
        <w:autoSpaceDN w:val="0"/>
        <w:adjustRightInd w:val="0"/>
        <w:spacing w:line="240" w:lineRule="auto"/>
        <w:ind w:left="14"/>
        <w:jc w:val="both"/>
        <w:rPr>
          <w:szCs w:val="24"/>
        </w:rPr>
      </w:pPr>
      <w:r w:rsidRPr="00DD5030">
        <w:rPr>
          <w:szCs w:val="24"/>
        </w:rPr>
        <w:t>государственная собственность на которые не разграничена</w:t>
      </w:r>
      <w:r w:rsidR="00E87F22">
        <w:rPr>
          <w:szCs w:val="24"/>
        </w:rPr>
        <w:t>,</w:t>
      </w:r>
      <w:r w:rsidRPr="00DD5030">
        <w:rPr>
          <w:szCs w:val="24"/>
        </w:rPr>
        <w:t xml:space="preserve"> </w:t>
      </w:r>
      <w:r w:rsidR="00A64425">
        <w:t xml:space="preserve">военнослужащим, лицам, заключившим контракт о пребывании в добровольческом формировании, содействующем выполнению задач, возложенных на Вооруженные Силы Российской Федерации, лицам, проходящим службу в войсках национальной гвардии Российской Федерации, и членам их семей (далее - </w:t>
      </w:r>
      <w:r w:rsidRPr="00DD5030">
        <w:rPr>
          <w:szCs w:val="24"/>
        </w:rPr>
        <w:t>граждан</w:t>
      </w:r>
      <w:r w:rsidR="00A64425">
        <w:rPr>
          <w:szCs w:val="24"/>
        </w:rPr>
        <w:t>е)</w:t>
      </w:r>
      <w:r w:rsidRPr="00DD5030">
        <w:rPr>
          <w:szCs w:val="24"/>
        </w:rPr>
        <w:t xml:space="preserve"> </w:t>
      </w:r>
      <w:r w:rsidR="00E87F22">
        <w:rPr>
          <w:szCs w:val="24"/>
        </w:rPr>
        <w:t>в соответствии с</w:t>
      </w:r>
      <w:r w:rsidR="007413A8">
        <w:t xml:space="preserve"> Законом</w:t>
      </w:r>
      <w:r w:rsidR="007413A8" w:rsidRPr="00C51504">
        <w:t xml:space="preserve"> </w:t>
      </w:r>
      <w:r w:rsidR="007413A8">
        <w:t xml:space="preserve">Брянской области от 02.10.2023 (ред. от 22.12.2023)  «О дополнительной мере социальной поддержки </w:t>
      </w:r>
      <w:bookmarkStart w:id="0" w:name="_Hlk161907950"/>
      <w:r w:rsidR="007413A8">
        <w:t>военнослужащих, лиц, заключивших контракт о пребывании в добровольческом формировании, содействующем выполнению задач, возложенных на Вооруженные Силы Российской Федерации, лиц, проходящих службу в войсках национальной гвардии Российской Федерации, и членов их семей</w:t>
      </w:r>
      <w:bookmarkEnd w:id="0"/>
      <w:r w:rsidR="007413A8">
        <w:t>» (далее -</w:t>
      </w:r>
      <w:r w:rsidR="00A64425">
        <w:t xml:space="preserve"> </w:t>
      </w:r>
      <w:r w:rsidR="007413A8">
        <w:t xml:space="preserve">Закон № 70-З) </w:t>
      </w:r>
      <w:r w:rsidR="00A64425">
        <w:t xml:space="preserve">осуществляется                      </w:t>
      </w:r>
      <w:r w:rsidRPr="00DD5030">
        <w:rPr>
          <w:szCs w:val="24"/>
        </w:rPr>
        <w:t xml:space="preserve">на </w:t>
      </w:r>
      <w:r w:rsidR="00A64425">
        <w:rPr>
          <w:szCs w:val="24"/>
        </w:rPr>
        <w:t xml:space="preserve"> </w:t>
      </w:r>
      <w:r w:rsidRPr="00DD5030">
        <w:rPr>
          <w:szCs w:val="24"/>
        </w:rPr>
        <w:t xml:space="preserve">основании </w:t>
      </w:r>
      <w:r w:rsidR="00A64425">
        <w:rPr>
          <w:szCs w:val="24"/>
        </w:rPr>
        <w:t xml:space="preserve"> </w:t>
      </w:r>
      <w:r w:rsidRPr="00DD5030">
        <w:rPr>
          <w:szCs w:val="24"/>
        </w:rPr>
        <w:t>решения</w:t>
      </w:r>
      <w:r w:rsidR="00A64425">
        <w:rPr>
          <w:szCs w:val="24"/>
        </w:rPr>
        <w:t xml:space="preserve"> </w:t>
      </w:r>
      <w:r w:rsidRPr="00DD5030">
        <w:rPr>
          <w:szCs w:val="24"/>
        </w:rPr>
        <w:t xml:space="preserve"> администрации Унечского района, </w:t>
      </w:r>
      <w:r w:rsidR="00B3217F">
        <w:rPr>
          <w:szCs w:val="24"/>
        </w:rPr>
        <w:t xml:space="preserve"> </w:t>
      </w:r>
      <w:r w:rsidRPr="00DD5030">
        <w:rPr>
          <w:szCs w:val="24"/>
        </w:rPr>
        <w:t xml:space="preserve">принимаемого </w:t>
      </w:r>
      <w:r w:rsidR="00A64425">
        <w:rPr>
          <w:szCs w:val="24"/>
        </w:rPr>
        <w:t xml:space="preserve"> </w:t>
      </w:r>
      <w:r w:rsidRPr="00DD5030">
        <w:rPr>
          <w:szCs w:val="24"/>
        </w:rPr>
        <w:t xml:space="preserve">в </w:t>
      </w:r>
      <w:r w:rsidR="00A64425">
        <w:rPr>
          <w:szCs w:val="24"/>
        </w:rPr>
        <w:t xml:space="preserve"> </w:t>
      </w:r>
      <w:r w:rsidRPr="00DD5030">
        <w:rPr>
          <w:szCs w:val="24"/>
        </w:rPr>
        <w:t xml:space="preserve">виде </w:t>
      </w:r>
      <w:r w:rsidR="00A64425">
        <w:rPr>
          <w:szCs w:val="24"/>
        </w:rPr>
        <w:t xml:space="preserve"> </w:t>
      </w:r>
      <w:r w:rsidRPr="00DD5030">
        <w:rPr>
          <w:szCs w:val="24"/>
        </w:rPr>
        <w:t>распоряжения.</w:t>
      </w:r>
    </w:p>
    <w:p w14:paraId="73FDD65C" w14:textId="4CFCDC9E" w:rsidR="009566AE" w:rsidRDefault="009566AE" w:rsidP="001F50C1">
      <w:pPr>
        <w:tabs>
          <w:tab w:val="left" w:pos="993"/>
          <w:tab w:val="left" w:pos="1134"/>
        </w:tabs>
        <w:suppressAutoHyphens/>
        <w:spacing w:after="120" w:line="240" w:lineRule="auto"/>
        <w:jc w:val="both"/>
        <w:rPr>
          <w:szCs w:val="24"/>
        </w:rPr>
      </w:pPr>
      <w:r>
        <w:rPr>
          <w:szCs w:val="24"/>
        </w:rPr>
        <w:t xml:space="preserve">           </w:t>
      </w:r>
      <w:r w:rsidR="00510333">
        <w:rPr>
          <w:szCs w:val="24"/>
        </w:rPr>
        <w:t xml:space="preserve">  </w:t>
      </w:r>
      <w:r w:rsidR="001F50C1">
        <w:rPr>
          <w:szCs w:val="24"/>
        </w:rPr>
        <w:t>2</w:t>
      </w:r>
      <w:r>
        <w:rPr>
          <w:szCs w:val="24"/>
        </w:rPr>
        <w:t xml:space="preserve">. </w:t>
      </w:r>
      <w:r w:rsidRPr="00E87F22">
        <w:rPr>
          <w:szCs w:val="24"/>
        </w:rPr>
        <w:t xml:space="preserve">Утвердить форму </w:t>
      </w:r>
      <w:r>
        <w:rPr>
          <w:szCs w:val="24"/>
        </w:rPr>
        <w:t xml:space="preserve">Журнала </w:t>
      </w:r>
      <w:r w:rsidR="007413A8">
        <w:rPr>
          <w:szCs w:val="24"/>
        </w:rPr>
        <w:t xml:space="preserve">регистрации </w:t>
      </w:r>
      <w:proofErr w:type="gramStart"/>
      <w:r w:rsidR="007413A8" w:rsidRPr="00E87F22">
        <w:rPr>
          <w:szCs w:val="24"/>
        </w:rPr>
        <w:t xml:space="preserve">заявлений </w:t>
      </w:r>
      <w:r w:rsidR="007413A8">
        <w:rPr>
          <w:szCs w:val="24"/>
        </w:rPr>
        <w:t xml:space="preserve"> </w:t>
      </w:r>
      <w:r w:rsidR="001F50C1">
        <w:rPr>
          <w:szCs w:val="24"/>
        </w:rPr>
        <w:t>граждан</w:t>
      </w:r>
      <w:proofErr w:type="gramEnd"/>
      <w:r w:rsidR="001F50C1">
        <w:rPr>
          <w:szCs w:val="24"/>
        </w:rPr>
        <w:t xml:space="preserve"> </w:t>
      </w:r>
      <w:r w:rsidR="007413A8">
        <w:rPr>
          <w:szCs w:val="24"/>
        </w:rPr>
        <w:t>(далее - Журнал)</w:t>
      </w:r>
      <w:r w:rsidR="007413A8" w:rsidRPr="00E87F22">
        <w:rPr>
          <w:szCs w:val="24"/>
        </w:rPr>
        <w:t xml:space="preserve">, </w:t>
      </w:r>
      <w:r w:rsidR="007413A8">
        <w:rPr>
          <w:szCs w:val="24"/>
        </w:rPr>
        <w:t>поставленных</w:t>
      </w:r>
      <w:r w:rsidR="007413A8" w:rsidRPr="00E87F22">
        <w:rPr>
          <w:szCs w:val="24"/>
        </w:rPr>
        <w:t xml:space="preserve"> на уче</w:t>
      </w:r>
      <w:r w:rsidR="007413A8">
        <w:rPr>
          <w:szCs w:val="24"/>
        </w:rPr>
        <w:t>т в качестве лиц,</w:t>
      </w:r>
      <w:r w:rsidR="001F50C1">
        <w:rPr>
          <w:szCs w:val="24"/>
        </w:rPr>
        <w:t xml:space="preserve"> </w:t>
      </w:r>
      <w:r w:rsidR="007413A8">
        <w:rPr>
          <w:szCs w:val="24"/>
        </w:rPr>
        <w:t xml:space="preserve"> имеющих право на предоставление земельных участков в собственность бесплатно</w:t>
      </w:r>
      <w:r w:rsidR="001F50C1">
        <w:rPr>
          <w:szCs w:val="24"/>
        </w:rPr>
        <w:t xml:space="preserve"> в соответствии с Законом № 70-З согласно Приложению № 1                             к настоящему постановлению.</w:t>
      </w:r>
    </w:p>
    <w:p w14:paraId="2882DC8F" w14:textId="07262B9C" w:rsidR="009566AE" w:rsidRPr="00DE4471" w:rsidRDefault="009566AE" w:rsidP="001F50C1">
      <w:pPr>
        <w:spacing w:line="240" w:lineRule="auto"/>
        <w:jc w:val="both"/>
        <w:rPr>
          <w:szCs w:val="24"/>
        </w:rPr>
      </w:pPr>
      <w:r>
        <w:rPr>
          <w:szCs w:val="24"/>
        </w:rPr>
        <w:lastRenderedPageBreak/>
        <w:t xml:space="preserve">            </w:t>
      </w:r>
      <w:r w:rsidR="00510333">
        <w:rPr>
          <w:szCs w:val="24"/>
        </w:rPr>
        <w:t xml:space="preserve"> </w:t>
      </w:r>
      <w:r w:rsidR="000C6581">
        <w:rPr>
          <w:szCs w:val="24"/>
        </w:rPr>
        <w:t>3</w:t>
      </w:r>
      <w:r>
        <w:rPr>
          <w:szCs w:val="24"/>
        </w:rPr>
        <w:t xml:space="preserve">. </w:t>
      </w:r>
      <w:bookmarkStart w:id="1" w:name="_Hlk161845749"/>
      <w:r w:rsidRPr="00E87F22">
        <w:rPr>
          <w:szCs w:val="24"/>
        </w:rPr>
        <w:t xml:space="preserve">Утвердить </w:t>
      </w:r>
      <w:proofErr w:type="gramStart"/>
      <w:r w:rsidRPr="00E87F22">
        <w:rPr>
          <w:szCs w:val="24"/>
        </w:rPr>
        <w:t xml:space="preserve">форму  </w:t>
      </w:r>
      <w:bookmarkEnd w:id="1"/>
      <w:r w:rsidR="001F50C1" w:rsidRPr="006F56B2">
        <w:rPr>
          <w:szCs w:val="24"/>
        </w:rPr>
        <w:t>Перечня</w:t>
      </w:r>
      <w:proofErr w:type="gramEnd"/>
      <w:r w:rsidR="001F50C1" w:rsidRPr="006F56B2">
        <w:rPr>
          <w:szCs w:val="24"/>
        </w:rPr>
        <w:t xml:space="preserve"> земельных участков, предназначенных для предоставления  </w:t>
      </w:r>
      <w:r w:rsidR="001F50C1" w:rsidRPr="006F22A5">
        <w:t xml:space="preserve">в собственность </w:t>
      </w:r>
      <w:r w:rsidR="000C6581" w:rsidRPr="00DE4471">
        <w:rPr>
          <w:szCs w:val="24"/>
        </w:rPr>
        <w:t xml:space="preserve">бесплатно гражданам </w:t>
      </w:r>
      <w:r w:rsidR="001F50C1" w:rsidRPr="00DE4471">
        <w:rPr>
          <w:szCs w:val="24"/>
        </w:rPr>
        <w:t xml:space="preserve">(далее </w:t>
      </w:r>
      <w:r w:rsidR="00DE4471" w:rsidRPr="00DE4471">
        <w:rPr>
          <w:szCs w:val="24"/>
        </w:rPr>
        <w:t>–</w:t>
      </w:r>
      <w:r w:rsidR="001F50C1" w:rsidRPr="00DE4471">
        <w:rPr>
          <w:szCs w:val="24"/>
        </w:rPr>
        <w:t xml:space="preserve"> Перечень</w:t>
      </w:r>
      <w:r w:rsidR="00DE4471" w:rsidRPr="00DE4471">
        <w:rPr>
          <w:szCs w:val="24"/>
        </w:rPr>
        <w:t xml:space="preserve"> земельных участков</w:t>
      </w:r>
      <w:r w:rsidR="001F50C1" w:rsidRPr="00DE4471">
        <w:rPr>
          <w:szCs w:val="24"/>
        </w:rPr>
        <w:t>)</w:t>
      </w:r>
      <w:r w:rsidRPr="00DE4471">
        <w:rPr>
          <w:szCs w:val="24"/>
        </w:rPr>
        <w:t xml:space="preserve">, </w:t>
      </w:r>
      <w:r w:rsidR="00DE4471" w:rsidRPr="00DE4471">
        <w:rPr>
          <w:szCs w:val="24"/>
        </w:rPr>
        <w:t xml:space="preserve"> </w:t>
      </w:r>
      <w:r w:rsidRPr="00DE4471">
        <w:rPr>
          <w:szCs w:val="24"/>
        </w:rPr>
        <w:t>указанным  в пункте 1 статьи</w:t>
      </w:r>
      <w:r w:rsidR="00DE4471" w:rsidRPr="00DE4471">
        <w:rPr>
          <w:szCs w:val="24"/>
        </w:rPr>
        <w:t xml:space="preserve"> </w:t>
      </w:r>
      <w:r w:rsidRPr="00DE4471">
        <w:rPr>
          <w:szCs w:val="24"/>
        </w:rPr>
        <w:t xml:space="preserve"> 2  Закон</w:t>
      </w:r>
      <w:r w:rsidR="001F50C1" w:rsidRPr="00DE4471">
        <w:rPr>
          <w:szCs w:val="24"/>
        </w:rPr>
        <w:t>а</w:t>
      </w:r>
      <w:r w:rsidRPr="00DE4471">
        <w:rPr>
          <w:szCs w:val="24"/>
        </w:rPr>
        <w:t xml:space="preserve"> </w:t>
      </w:r>
      <w:r w:rsidR="000C6581" w:rsidRPr="00DE4471">
        <w:rPr>
          <w:szCs w:val="24"/>
        </w:rPr>
        <w:t xml:space="preserve">  </w:t>
      </w:r>
      <w:r w:rsidRPr="00DE4471">
        <w:rPr>
          <w:szCs w:val="24"/>
        </w:rPr>
        <w:t xml:space="preserve">№ 70-З  согласно Приложению   № </w:t>
      </w:r>
      <w:r w:rsidR="001F50C1" w:rsidRPr="00DE4471">
        <w:rPr>
          <w:szCs w:val="24"/>
        </w:rPr>
        <w:t>2</w:t>
      </w:r>
      <w:r w:rsidRPr="00DE4471">
        <w:rPr>
          <w:szCs w:val="24"/>
        </w:rPr>
        <w:t xml:space="preserve"> </w:t>
      </w:r>
      <w:r w:rsidR="00510333" w:rsidRPr="00DE4471">
        <w:rPr>
          <w:szCs w:val="24"/>
        </w:rPr>
        <w:t xml:space="preserve"> </w:t>
      </w:r>
      <w:r w:rsidRPr="00DE4471">
        <w:rPr>
          <w:szCs w:val="24"/>
        </w:rPr>
        <w:t xml:space="preserve">к настоящему постановлению. </w:t>
      </w:r>
    </w:p>
    <w:p w14:paraId="3725C56A" w14:textId="30023FD1" w:rsidR="009566AE" w:rsidRPr="00DE4471" w:rsidRDefault="009566AE" w:rsidP="00510333">
      <w:pPr>
        <w:tabs>
          <w:tab w:val="left" w:pos="993"/>
          <w:tab w:val="left" w:pos="1134"/>
        </w:tabs>
        <w:suppressAutoHyphens/>
        <w:spacing w:after="120" w:line="240" w:lineRule="auto"/>
        <w:jc w:val="both"/>
        <w:rPr>
          <w:szCs w:val="24"/>
        </w:rPr>
      </w:pPr>
      <w:r w:rsidRPr="00DE4471">
        <w:rPr>
          <w:szCs w:val="24"/>
          <w:lang w:eastAsia="ru-RU"/>
        </w:rPr>
        <w:t xml:space="preserve">             </w:t>
      </w:r>
      <w:r w:rsidR="000C6581" w:rsidRPr="00DE4471">
        <w:rPr>
          <w:szCs w:val="24"/>
          <w:lang w:eastAsia="ru-RU"/>
        </w:rPr>
        <w:t>4</w:t>
      </w:r>
      <w:r w:rsidRPr="00DE4471">
        <w:rPr>
          <w:szCs w:val="24"/>
          <w:lang w:eastAsia="ru-RU"/>
        </w:rPr>
        <w:t xml:space="preserve">. </w:t>
      </w:r>
      <w:r w:rsidR="000C6581" w:rsidRPr="00DE4471">
        <w:rPr>
          <w:szCs w:val="24"/>
          <w:lang w:eastAsia="ru-RU"/>
        </w:rPr>
        <w:t xml:space="preserve"> </w:t>
      </w:r>
      <w:r w:rsidRPr="00DE4471">
        <w:rPr>
          <w:szCs w:val="24"/>
        </w:rPr>
        <w:t xml:space="preserve">Перечень земельных </w:t>
      </w:r>
      <w:proofErr w:type="gramStart"/>
      <w:r w:rsidRPr="00DE4471">
        <w:rPr>
          <w:szCs w:val="24"/>
        </w:rPr>
        <w:t>участков</w:t>
      </w:r>
      <w:r w:rsidR="000C6581" w:rsidRPr="00DE4471">
        <w:rPr>
          <w:szCs w:val="24"/>
        </w:rPr>
        <w:t xml:space="preserve"> </w:t>
      </w:r>
      <w:r w:rsidRPr="00DE4471">
        <w:rPr>
          <w:szCs w:val="24"/>
        </w:rPr>
        <w:t xml:space="preserve"> формировать</w:t>
      </w:r>
      <w:proofErr w:type="gramEnd"/>
      <w:r w:rsidRPr="00DE4471">
        <w:rPr>
          <w:szCs w:val="24"/>
        </w:rPr>
        <w:t xml:space="preserve"> в хронологической последовательности  по дате включения </w:t>
      </w:r>
      <w:r w:rsidR="000C6581" w:rsidRPr="00DE4471">
        <w:rPr>
          <w:szCs w:val="24"/>
        </w:rPr>
        <w:t>земельных участков</w:t>
      </w:r>
      <w:r w:rsidRPr="00DE4471">
        <w:rPr>
          <w:szCs w:val="24"/>
        </w:rPr>
        <w:t xml:space="preserve"> из числа </w:t>
      </w:r>
      <w:r w:rsidR="000C6581" w:rsidRPr="00DE4471">
        <w:rPr>
          <w:szCs w:val="24"/>
        </w:rPr>
        <w:t xml:space="preserve">сформированных и поставленных на кадастровый учет или </w:t>
      </w:r>
      <w:r w:rsidRPr="00DE4471">
        <w:rPr>
          <w:szCs w:val="24"/>
        </w:rPr>
        <w:t xml:space="preserve">свободных земельных участков. </w:t>
      </w:r>
    </w:p>
    <w:p w14:paraId="700CB308" w14:textId="091B6D85" w:rsidR="00A67384" w:rsidRPr="00DE4471" w:rsidRDefault="009566AE" w:rsidP="00510333">
      <w:pPr>
        <w:suppressAutoHyphens/>
        <w:spacing w:line="240" w:lineRule="auto"/>
        <w:jc w:val="both"/>
        <w:rPr>
          <w:szCs w:val="24"/>
        </w:rPr>
      </w:pPr>
      <w:r w:rsidRPr="00DE4471">
        <w:rPr>
          <w:szCs w:val="24"/>
          <w:lang w:eastAsia="ru-RU"/>
        </w:rPr>
        <w:t xml:space="preserve">          </w:t>
      </w:r>
      <w:r w:rsidR="00510333" w:rsidRPr="00DE4471">
        <w:rPr>
          <w:szCs w:val="24"/>
          <w:lang w:eastAsia="ru-RU"/>
        </w:rPr>
        <w:t xml:space="preserve">  </w:t>
      </w:r>
      <w:r w:rsidRPr="00DE4471">
        <w:rPr>
          <w:szCs w:val="24"/>
          <w:lang w:eastAsia="ru-RU"/>
        </w:rPr>
        <w:t xml:space="preserve"> </w:t>
      </w:r>
      <w:r w:rsidR="000C6581" w:rsidRPr="00DE4471">
        <w:rPr>
          <w:szCs w:val="24"/>
          <w:lang w:eastAsia="ru-RU"/>
        </w:rPr>
        <w:t>5</w:t>
      </w:r>
      <w:r w:rsidRPr="00DE4471">
        <w:rPr>
          <w:szCs w:val="24"/>
          <w:lang w:eastAsia="ru-RU"/>
        </w:rPr>
        <w:t xml:space="preserve">. </w:t>
      </w:r>
      <w:r w:rsidRPr="00DE4471">
        <w:rPr>
          <w:szCs w:val="24"/>
        </w:rPr>
        <w:t>Отделу строительств</w:t>
      </w:r>
      <w:r w:rsidR="00A67384" w:rsidRPr="00DE4471">
        <w:rPr>
          <w:szCs w:val="24"/>
        </w:rPr>
        <w:t>а</w:t>
      </w:r>
      <w:r w:rsidRPr="00DE4471">
        <w:rPr>
          <w:szCs w:val="24"/>
        </w:rPr>
        <w:t xml:space="preserve"> и архитектур</w:t>
      </w:r>
      <w:r w:rsidR="00A67384" w:rsidRPr="00DE4471">
        <w:rPr>
          <w:szCs w:val="24"/>
        </w:rPr>
        <w:t>ы</w:t>
      </w:r>
      <w:r w:rsidRPr="00DE4471">
        <w:rPr>
          <w:szCs w:val="24"/>
        </w:rPr>
        <w:t xml:space="preserve"> администрации Унечского района совместно с Комитетом по управлению муниципальным имуществом Унечского района</w:t>
      </w:r>
      <w:r w:rsidR="00A67384" w:rsidRPr="00DE4471">
        <w:rPr>
          <w:szCs w:val="24"/>
        </w:rPr>
        <w:t>:</w:t>
      </w:r>
    </w:p>
    <w:p w14:paraId="41E49549" w14:textId="64750488" w:rsidR="009566AE" w:rsidRPr="00E87F22" w:rsidRDefault="00A67384" w:rsidP="00510333">
      <w:pPr>
        <w:suppressAutoHyphens/>
        <w:spacing w:line="240" w:lineRule="auto"/>
        <w:jc w:val="both"/>
        <w:rPr>
          <w:szCs w:val="24"/>
          <w:lang w:eastAsia="ru-RU"/>
        </w:rPr>
      </w:pPr>
      <w:r w:rsidRPr="00DE4471">
        <w:rPr>
          <w:szCs w:val="24"/>
        </w:rPr>
        <w:t>а)</w:t>
      </w:r>
      <w:r w:rsidR="009566AE" w:rsidRPr="00DE4471">
        <w:rPr>
          <w:szCs w:val="24"/>
        </w:rPr>
        <w:t xml:space="preserve"> организовать выбор</w:t>
      </w:r>
      <w:r w:rsidR="009566AE" w:rsidRPr="00E87F22">
        <w:rPr>
          <w:szCs w:val="24"/>
        </w:rPr>
        <w:t xml:space="preserve"> земельных участков в соответствии с </w:t>
      </w:r>
      <w:r w:rsidR="004232B8" w:rsidRPr="00DE64BF">
        <w:t>решением Унечского городского Совета нар</w:t>
      </w:r>
      <w:r w:rsidR="004232B8">
        <w:t xml:space="preserve">одных депутатов от 03.11.2015 </w:t>
      </w:r>
      <w:r w:rsidR="004232B8" w:rsidRPr="00DE64BF">
        <w:t xml:space="preserve">№ 3-74 </w:t>
      </w:r>
      <w:r w:rsidR="004232B8">
        <w:t xml:space="preserve"> </w:t>
      </w:r>
      <w:r w:rsidR="004232B8" w:rsidRPr="00DE64BF">
        <w:t xml:space="preserve">(в </w:t>
      </w:r>
      <w:r w:rsidR="004232B8">
        <w:t xml:space="preserve">редакции решений от 29.03.2017 </w:t>
      </w:r>
      <w:r w:rsidR="004232B8" w:rsidRPr="00DE64BF">
        <w:t xml:space="preserve"> № 3-137</w:t>
      </w:r>
      <w:r w:rsidR="004232B8">
        <w:t>, от 05.11.2019 № 4-18, от 27.12.2023 № 4-148, от 27.12.2023 № 4-149</w:t>
      </w:r>
      <w:r w:rsidR="004232B8" w:rsidRPr="00DE64BF">
        <w:t xml:space="preserve">) </w:t>
      </w:r>
      <w:r w:rsidR="004232B8">
        <w:t xml:space="preserve">  </w:t>
      </w:r>
      <w:r w:rsidR="004232B8" w:rsidRPr="00DE64BF">
        <w:t>«Об утверждении изменений в  Генеральный план и утверждении Правил  землепользования и застройки муниципального образования «Унечское городское поселение» Унечского района Брянской области</w:t>
      </w:r>
      <w:r w:rsidR="004232B8">
        <w:t xml:space="preserve">»,                                   </w:t>
      </w:r>
      <w:r w:rsidR="009566AE" w:rsidRPr="00E87F22">
        <w:rPr>
          <w:szCs w:val="24"/>
        </w:rPr>
        <w:t xml:space="preserve">в целях дальнейшего  включения в Перечень, указанный </w:t>
      </w:r>
      <w:r w:rsidR="009566AE" w:rsidRPr="000C6581">
        <w:rPr>
          <w:szCs w:val="24"/>
        </w:rPr>
        <w:t>в пункте 3</w:t>
      </w:r>
      <w:r w:rsidR="009566AE" w:rsidRPr="00E87F22">
        <w:rPr>
          <w:szCs w:val="24"/>
        </w:rPr>
        <w:t xml:space="preserve"> </w:t>
      </w:r>
      <w:r w:rsidR="00510333">
        <w:rPr>
          <w:szCs w:val="24"/>
        </w:rPr>
        <w:t>настоящего</w:t>
      </w:r>
      <w:r w:rsidR="009566AE" w:rsidRPr="00E87F22">
        <w:rPr>
          <w:szCs w:val="24"/>
        </w:rPr>
        <w:t xml:space="preserve"> постановления</w:t>
      </w:r>
      <w:r w:rsidR="00B3217F">
        <w:rPr>
          <w:szCs w:val="24"/>
        </w:rPr>
        <w:t>;</w:t>
      </w:r>
    </w:p>
    <w:p w14:paraId="7B36BC41" w14:textId="29ACBCC9" w:rsidR="002E3305" w:rsidRPr="00E87F22" w:rsidRDefault="00A67384" w:rsidP="000C6581">
      <w:pPr>
        <w:spacing w:line="240" w:lineRule="auto"/>
        <w:jc w:val="both"/>
        <w:rPr>
          <w:szCs w:val="24"/>
          <w:lang w:eastAsia="ru-RU"/>
        </w:rPr>
      </w:pPr>
      <w:r>
        <w:rPr>
          <w:szCs w:val="24"/>
          <w:lang w:eastAsia="ru-RU"/>
        </w:rPr>
        <w:t>б)</w:t>
      </w:r>
      <w:r w:rsidR="009566AE" w:rsidRPr="00E87F22">
        <w:rPr>
          <w:szCs w:val="24"/>
          <w:lang w:eastAsia="ru-RU"/>
        </w:rPr>
        <w:t xml:space="preserve"> </w:t>
      </w:r>
      <w:r w:rsidRPr="00E87F22">
        <w:rPr>
          <w:szCs w:val="24"/>
        </w:rPr>
        <w:t>утвердить схемы расположения земельных участков на кадастровом плане территории в</w:t>
      </w:r>
      <w:r w:rsidR="004232B8">
        <w:rPr>
          <w:szCs w:val="24"/>
        </w:rPr>
        <w:t xml:space="preserve"> соответствии с</w:t>
      </w:r>
      <w:r w:rsidRPr="00E87F22">
        <w:rPr>
          <w:szCs w:val="24"/>
        </w:rPr>
        <w:t xml:space="preserve"> </w:t>
      </w:r>
      <w:r w:rsidRPr="003C27E2">
        <w:t xml:space="preserve">Приказом </w:t>
      </w:r>
      <w:r>
        <w:t>Росреестра</w:t>
      </w:r>
      <w:r w:rsidRPr="003C27E2">
        <w:t xml:space="preserve"> от </w:t>
      </w:r>
      <w:r>
        <w:t>19</w:t>
      </w:r>
      <w:r w:rsidRPr="003C27E2">
        <w:t>.</w:t>
      </w:r>
      <w:r>
        <w:t>04</w:t>
      </w:r>
      <w:r w:rsidRPr="003C27E2">
        <w:t>.20</w:t>
      </w:r>
      <w:r>
        <w:t xml:space="preserve">22 </w:t>
      </w:r>
      <w:r w:rsidRPr="003C27E2">
        <w:t>№</w:t>
      </w:r>
      <w:r>
        <w:t xml:space="preserve"> П/0148</w:t>
      </w:r>
      <w:r w:rsidRPr="003C27E2">
        <w:t xml:space="preserve">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</w:t>
      </w:r>
      <w:r w:rsidRPr="005F4612">
        <w:t xml:space="preserve">плане территории  в форме электронного документа, формы </w:t>
      </w:r>
      <w:r w:rsidRPr="000A78F2">
        <w:t>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</w:t>
      </w:r>
      <w:r w:rsidRPr="00372FFD">
        <w:rPr>
          <w:szCs w:val="24"/>
          <w:lang w:eastAsia="ru-RU"/>
        </w:rPr>
        <w:t>»,</w:t>
      </w:r>
      <w:r w:rsidR="004232B8">
        <w:rPr>
          <w:szCs w:val="24"/>
          <w:lang w:eastAsia="ru-RU"/>
        </w:rPr>
        <w:t xml:space="preserve">                     </w:t>
      </w:r>
      <w:r>
        <w:rPr>
          <w:szCs w:val="24"/>
          <w:lang w:eastAsia="ru-RU"/>
        </w:rPr>
        <w:t xml:space="preserve"> </w:t>
      </w:r>
      <w:r w:rsidRPr="00E87F22">
        <w:rPr>
          <w:szCs w:val="24"/>
        </w:rPr>
        <w:t xml:space="preserve">со следующими показателями: </w:t>
      </w:r>
      <w:r w:rsidR="004232B8">
        <w:rPr>
          <w:szCs w:val="24"/>
        </w:rPr>
        <w:t xml:space="preserve">местоположение (адрес) земельного участка, </w:t>
      </w:r>
      <w:r w:rsidRPr="00E87F22">
        <w:rPr>
          <w:szCs w:val="24"/>
        </w:rPr>
        <w:t xml:space="preserve">площадь земельного участка, территориальная зона, вид разрешенного использования, категория земель в целях дальнейшей </w:t>
      </w:r>
      <w:r w:rsidR="00B3217F">
        <w:rPr>
          <w:szCs w:val="24"/>
        </w:rPr>
        <w:t xml:space="preserve"> </w:t>
      </w:r>
      <w:r w:rsidRPr="00E87F22">
        <w:rPr>
          <w:szCs w:val="24"/>
        </w:rPr>
        <w:t xml:space="preserve">постановки на </w:t>
      </w:r>
      <w:r w:rsidR="00B3217F">
        <w:rPr>
          <w:szCs w:val="24"/>
        </w:rPr>
        <w:t xml:space="preserve"> </w:t>
      </w:r>
      <w:r w:rsidRPr="00E87F22">
        <w:rPr>
          <w:szCs w:val="24"/>
        </w:rPr>
        <w:t>кадастровый учет</w:t>
      </w:r>
      <w:r>
        <w:rPr>
          <w:szCs w:val="24"/>
          <w:lang w:eastAsia="ru-RU"/>
        </w:rPr>
        <w:t>.</w:t>
      </w:r>
    </w:p>
    <w:p w14:paraId="4843D45E" w14:textId="5D0E48B7" w:rsidR="00510333" w:rsidRDefault="00510333" w:rsidP="004232B8">
      <w:pPr>
        <w:autoSpaceDE w:val="0"/>
        <w:autoSpaceDN w:val="0"/>
        <w:adjustRightInd w:val="0"/>
        <w:spacing w:line="240" w:lineRule="auto"/>
        <w:ind w:left="374"/>
        <w:jc w:val="both"/>
        <w:rPr>
          <w:szCs w:val="24"/>
        </w:rPr>
      </w:pPr>
      <w:r>
        <w:rPr>
          <w:szCs w:val="24"/>
        </w:rPr>
        <w:t xml:space="preserve">        </w:t>
      </w:r>
      <w:r w:rsidR="000C6581">
        <w:rPr>
          <w:szCs w:val="24"/>
        </w:rPr>
        <w:t>6</w:t>
      </w:r>
      <w:r w:rsidR="006F56B2" w:rsidRPr="006F56B2">
        <w:rPr>
          <w:szCs w:val="24"/>
        </w:rPr>
        <w:t xml:space="preserve">. </w:t>
      </w:r>
      <w:proofErr w:type="gramStart"/>
      <w:r w:rsidR="006F56B2" w:rsidRPr="006F56B2">
        <w:rPr>
          <w:szCs w:val="24"/>
        </w:rPr>
        <w:t>Возложить  на</w:t>
      </w:r>
      <w:proofErr w:type="gramEnd"/>
      <w:r w:rsidR="006F56B2" w:rsidRPr="006F56B2">
        <w:rPr>
          <w:szCs w:val="24"/>
        </w:rPr>
        <w:t xml:space="preserve">  </w:t>
      </w:r>
      <w:r w:rsidR="004232B8" w:rsidRPr="00E87F22">
        <w:rPr>
          <w:szCs w:val="24"/>
        </w:rPr>
        <w:t>Комитет по управлению муниципальным имуществом Унечского района</w:t>
      </w:r>
    </w:p>
    <w:p w14:paraId="6F3A0282" w14:textId="08087704" w:rsidR="004232B8" w:rsidRDefault="006F56B2" w:rsidP="00510333">
      <w:pPr>
        <w:autoSpaceDE w:val="0"/>
        <w:autoSpaceDN w:val="0"/>
        <w:adjustRightInd w:val="0"/>
        <w:spacing w:line="240" w:lineRule="auto"/>
        <w:jc w:val="both"/>
        <w:rPr>
          <w:szCs w:val="24"/>
        </w:rPr>
      </w:pPr>
      <w:r w:rsidRPr="006F56B2">
        <w:rPr>
          <w:szCs w:val="24"/>
        </w:rPr>
        <w:t xml:space="preserve">следующие функции: </w:t>
      </w:r>
    </w:p>
    <w:p w14:paraId="2E2EDC38" w14:textId="05D2F7D3" w:rsidR="006F56B2" w:rsidRDefault="006F56B2" w:rsidP="004232B8">
      <w:pPr>
        <w:autoSpaceDE w:val="0"/>
        <w:autoSpaceDN w:val="0"/>
        <w:adjustRightInd w:val="0"/>
        <w:spacing w:line="240" w:lineRule="auto"/>
        <w:jc w:val="both"/>
        <w:rPr>
          <w:szCs w:val="24"/>
        </w:rPr>
      </w:pPr>
      <w:r w:rsidRPr="006F56B2">
        <w:rPr>
          <w:szCs w:val="24"/>
        </w:rPr>
        <w:t xml:space="preserve">а) </w:t>
      </w:r>
      <w:proofErr w:type="gramStart"/>
      <w:r w:rsidRPr="006F56B2">
        <w:rPr>
          <w:szCs w:val="24"/>
        </w:rPr>
        <w:t>прием  гражда</w:t>
      </w:r>
      <w:r w:rsidR="00F702B7">
        <w:rPr>
          <w:szCs w:val="24"/>
        </w:rPr>
        <w:t>н</w:t>
      </w:r>
      <w:proofErr w:type="gramEnd"/>
      <w:r w:rsidR="00F702B7">
        <w:rPr>
          <w:szCs w:val="24"/>
        </w:rPr>
        <w:t xml:space="preserve"> </w:t>
      </w:r>
      <w:r w:rsidRPr="006F56B2">
        <w:rPr>
          <w:szCs w:val="24"/>
        </w:rPr>
        <w:t xml:space="preserve"> с целью разъяснения положений действующего законодательства по вопросам бесплатного предоставления земельных участков</w:t>
      </w:r>
      <w:r w:rsidR="00F702B7">
        <w:rPr>
          <w:szCs w:val="24"/>
        </w:rPr>
        <w:t xml:space="preserve"> участникам специальной военной операции</w:t>
      </w:r>
      <w:r w:rsidR="00395F53">
        <w:rPr>
          <w:szCs w:val="24"/>
        </w:rPr>
        <w:t xml:space="preserve"> и </w:t>
      </w:r>
      <w:r w:rsidR="00F702B7">
        <w:rPr>
          <w:szCs w:val="24"/>
        </w:rPr>
        <w:t xml:space="preserve"> членам их семей</w:t>
      </w:r>
      <w:r w:rsidRPr="006F56B2">
        <w:rPr>
          <w:szCs w:val="24"/>
        </w:rPr>
        <w:t>;</w:t>
      </w:r>
    </w:p>
    <w:p w14:paraId="552B6E27" w14:textId="16FABBBD" w:rsidR="00A67384" w:rsidRDefault="00A67384" w:rsidP="00395F53">
      <w:pPr>
        <w:tabs>
          <w:tab w:val="num" w:pos="374"/>
        </w:tabs>
        <w:autoSpaceDE w:val="0"/>
        <w:autoSpaceDN w:val="0"/>
        <w:adjustRightInd w:val="0"/>
        <w:spacing w:line="240" w:lineRule="auto"/>
        <w:jc w:val="both"/>
        <w:rPr>
          <w:szCs w:val="24"/>
        </w:rPr>
      </w:pPr>
      <w:r>
        <w:rPr>
          <w:szCs w:val="24"/>
        </w:rPr>
        <w:t>б</w:t>
      </w:r>
      <w:r w:rsidRPr="006F56B2">
        <w:rPr>
          <w:szCs w:val="24"/>
        </w:rPr>
        <w:t>)</w:t>
      </w:r>
      <w:r w:rsidR="000C6581">
        <w:rPr>
          <w:szCs w:val="24"/>
        </w:rPr>
        <w:t xml:space="preserve"> </w:t>
      </w:r>
      <w:r w:rsidRPr="006F56B2">
        <w:rPr>
          <w:szCs w:val="24"/>
        </w:rPr>
        <w:t xml:space="preserve">рассмотрение заявлений </w:t>
      </w:r>
      <w:r w:rsidR="00B3217F">
        <w:rPr>
          <w:szCs w:val="24"/>
        </w:rPr>
        <w:t xml:space="preserve">граждан </w:t>
      </w:r>
      <w:r w:rsidR="00F702B7">
        <w:rPr>
          <w:szCs w:val="24"/>
        </w:rPr>
        <w:t xml:space="preserve">с прилагаемыми </w:t>
      </w:r>
      <w:r w:rsidRPr="006F56B2">
        <w:rPr>
          <w:szCs w:val="24"/>
        </w:rPr>
        <w:t>документа</w:t>
      </w:r>
      <w:r w:rsidR="00B3217F">
        <w:rPr>
          <w:szCs w:val="24"/>
        </w:rPr>
        <w:t>ми</w:t>
      </w:r>
      <w:r w:rsidRPr="006F56B2">
        <w:rPr>
          <w:szCs w:val="24"/>
        </w:rPr>
        <w:t xml:space="preserve"> в соответствии с требованиями </w:t>
      </w:r>
      <w:r w:rsidR="00F702B7">
        <w:rPr>
          <w:szCs w:val="24"/>
        </w:rPr>
        <w:t>пунктов</w:t>
      </w:r>
      <w:r w:rsidRPr="006F56B2">
        <w:rPr>
          <w:szCs w:val="24"/>
        </w:rPr>
        <w:t xml:space="preserve"> </w:t>
      </w:r>
      <w:r w:rsidR="00F702B7">
        <w:rPr>
          <w:szCs w:val="24"/>
        </w:rPr>
        <w:t>2, 5</w:t>
      </w:r>
      <w:r w:rsidRPr="006F56B2">
        <w:rPr>
          <w:szCs w:val="24"/>
        </w:rPr>
        <w:t xml:space="preserve"> статьи </w:t>
      </w:r>
      <w:proofErr w:type="gramStart"/>
      <w:r w:rsidR="00F702B7">
        <w:rPr>
          <w:szCs w:val="24"/>
        </w:rPr>
        <w:t>5</w:t>
      </w:r>
      <w:r w:rsidRPr="006F56B2">
        <w:rPr>
          <w:szCs w:val="24"/>
        </w:rPr>
        <w:t xml:space="preserve"> </w:t>
      </w:r>
      <w:r w:rsidR="00F702B7">
        <w:t xml:space="preserve"> Закона</w:t>
      </w:r>
      <w:proofErr w:type="gramEnd"/>
      <w:r w:rsidR="00F702B7" w:rsidRPr="00C51504">
        <w:t xml:space="preserve"> </w:t>
      </w:r>
      <w:r w:rsidR="000C6581">
        <w:t>№ 70-З</w:t>
      </w:r>
      <w:r w:rsidR="00F702B7" w:rsidRPr="00372FFD">
        <w:rPr>
          <w:szCs w:val="24"/>
          <w:lang w:eastAsia="ru-RU"/>
        </w:rPr>
        <w:t xml:space="preserve">, </w:t>
      </w:r>
      <w:r w:rsidRPr="006F56B2">
        <w:rPr>
          <w:szCs w:val="24"/>
        </w:rPr>
        <w:t xml:space="preserve"> в том числе подготовка </w:t>
      </w:r>
      <w:r w:rsidR="00F702B7">
        <w:rPr>
          <w:szCs w:val="24"/>
        </w:rPr>
        <w:t xml:space="preserve">решений о постановке  граждан на учет или об отказе в постановке на учет и направление </w:t>
      </w:r>
      <w:r w:rsidRPr="006F56B2">
        <w:rPr>
          <w:szCs w:val="24"/>
        </w:rPr>
        <w:t xml:space="preserve"> уведомлений </w:t>
      </w:r>
      <w:r w:rsidR="00395F53">
        <w:rPr>
          <w:szCs w:val="24"/>
        </w:rPr>
        <w:t xml:space="preserve"> </w:t>
      </w:r>
      <w:r w:rsidRPr="006F56B2">
        <w:rPr>
          <w:szCs w:val="24"/>
        </w:rPr>
        <w:t>о</w:t>
      </w:r>
      <w:r w:rsidR="00B3217F">
        <w:rPr>
          <w:szCs w:val="24"/>
        </w:rPr>
        <w:t xml:space="preserve"> </w:t>
      </w:r>
      <w:r w:rsidRPr="006F56B2">
        <w:rPr>
          <w:szCs w:val="24"/>
        </w:rPr>
        <w:t xml:space="preserve"> </w:t>
      </w:r>
      <w:r w:rsidR="00F702B7">
        <w:rPr>
          <w:szCs w:val="24"/>
        </w:rPr>
        <w:t>принятом решении</w:t>
      </w:r>
      <w:r w:rsidRPr="006F56B2">
        <w:rPr>
          <w:szCs w:val="24"/>
        </w:rPr>
        <w:t xml:space="preserve">; </w:t>
      </w:r>
    </w:p>
    <w:p w14:paraId="1C5E30BC" w14:textId="2BE6D0B3" w:rsidR="00F32259" w:rsidRPr="006F56B2" w:rsidRDefault="00A67384" w:rsidP="00395F53">
      <w:pPr>
        <w:autoSpaceDE w:val="0"/>
        <w:autoSpaceDN w:val="0"/>
        <w:adjustRightInd w:val="0"/>
        <w:spacing w:line="240" w:lineRule="auto"/>
        <w:jc w:val="both"/>
        <w:rPr>
          <w:szCs w:val="24"/>
        </w:rPr>
      </w:pPr>
      <w:r>
        <w:rPr>
          <w:szCs w:val="24"/>
        </w:rPr>
        <w:t xml:space="preserve"> в) </w:t>
      </w:r>
      <w:r w:rsidRPr="00E87F22">
        <w:rPr>
          <w:szCs w:val="24"/>
        </w:rPr>
        <w:t>ведение Журнала регистрации заявлений</w:t>
      </w:r>
      <w:r w:rsidR="00B41D60">
        <w:rPr>
          <w:szCs w:val="24"/>
        </w:rPr>
        <w:t xml:space="preserve"> </w:t>
      </w:r>
      <w:r w:rsidRPr="00E87F22">
        <w:rPr>
          <w:szCs w:val="24"/>
        </w:rPr>
        <w:t xml:space="preserve">граждан, </w:t>
      </w:r>
      <w:r w:rsidR="00395F53">
        <w:rPr>
          <w:szCs w:val="24"/>
        </w:rPr>
        <w:t>поставленных</w:t>
      </w:r>
      <w:r w:rsidRPr="00E87F22">
        <w:rPr>
          <w:szCs w:val="24"/>
        </w:rPr>
        <w:t xml:space="preserve"> на </w:t>
      </w:r>
      <w:proofErr w:type="gramStart"/>
      <w:r w:rsidRPr="00E87F22">
        <w:rPr>
          <w:szCs w:val="24"/>
        </w:rPr>
        <w:t>уче</w:t>
      </w:r>
      <w:r w:rsidR="00395F53">
        <w:rPr>
          <w:szCs w:val="24"/>
        </w:rPr>
        <w:t>т</w:t>
      </w:r>
      <w:r w:rsidR="00DE4471">
        <w:rPr>
          <w:szCs w:val="24"/>
        </w:rPr>
        <w:t>,</w:t>
      </w:r>
      <w:r w:rsidRPr="00E87F22">
        <w:rPr>
          <w:szCs w:val="24"/>
        </w:rPr>
        <w:t xml:space="preserve">  по</w:t>
      </w:r>
      <w:proofErr w:type="gramEnd"/>
      <w:r w:rsidRPr="00E87F22">
        <w:rPr>
          <w:szCs w:val="24"/>
        </w:rPr>
        <w:t xml:space="preserve"> </w:t>
      </w:r>
      <w:r w:rsidR="00B3217F">
        <w:rPr>
          <w:szCs w:val="24"/>
        </w:rPr>
        <w:t xml:space="preserve"> </w:t>
      </w:r>
      <w:r w:rsidRPr="00E87F22">
        <w:rPr>
          <w:szCs w:val="24"/>
        </w:rPr>
        <w:t xml:space="preserve">форме согласно Приложению № </w:t>
      </w:r>
      <w:r w:rsidR="00510333">
        <w:rPr>
          <w:szCs w:val="24"/>
        </w:rPr>
        <w:t>1</w:t>
      </w:r>
      <w:r w:rsidRPr="00E87F22">
        <w:rPr>
          <w:szCs w:val="24"/>
        </w:rPr>
        <w:t xml:space="preserve"> к настоящему постановлению</w:t>
      </w:r>
      <w:r w:rsidR="00395F53">
        <w:rPr>
          <w:szCs w:val="24"/>
        </w:rPr>
        <w:t xml:space="preserve"> с соблюдением очередности регистрации поступивших заявлений;</w:t>
      </w:r>
    </w:p>
    <w:p w14:paraId="56C31D72" w14:textId="188223B3" w:rsidR="006F56B2" w:rsidRPr="006F56B2" w:rsidRDefault="00395F53" w:rsidP="004232B8">
      <w:pPr>
        <w:tabs>
          <w:tab w:val="num" w:pos="374"/>
        </w:tabs>
        <w:autoSpaceDE w:val="0"/>
        <w:autoSpaceDN w:val="0"/>
        <w:adjustRightInd w:val="0"/>
        <w:spacing w:line="240" w:lineRule="auto"/>
        <w:jc w:val="both"/>
        <w:rPr>
          <w:szCs w:val="24"/>
        </w:rPr>
      </w:pPr>
      <w:r>
        <w:rPr>
          <w:szCs w:val="24"/>
        </w:rPr>
        <w:t>г</w:t>
      </w:r>
      <w:r w:rsidR="006F56B2" w:rsidRPr="006F56B2">
        <w:rPr>
          <w:szCs w:val="24"/>
        </w:rPr>
        <w:t xml:space="preserve">) взаимодействие с </w:t>
      </w:r>
      <w:r>
        <w:rPr>
          <w:szCs w:val="24"/>
        </w:rPr>
        <w:t xml:space="preserve">уполномоченным органом исполнительной власти Брянской области осуществляющим полномочия в сфере социальной защиты </w:t>
      </w:r>
      <w:proofErr w:type="gramStart"/>
      <w:r>
        <w:rPr>
          <w:szCs w:val="24"/>
        </w:rPr>
        <w:t>населения  Брянской</w:t>
      </w:r>
      <w:proofErr w:type="gramEnd"/>
      <w:r>
        <w:rPr>
          <w:szCs w:val="24"/>
        </w:rPr>
        <w:t xml:space="preserve"> области</w:t>
      </w:r>
      <w:r w:rsidR="007E4987">
        <w:rPr>
          <w:szCs w:val="24"/>
        </w:rPr>
        <w:t>,</w:t>
      </w:r>
      <w:r>
        <w:rPr>
          <w:szCs w:val="24"/>
        </w:rPr>
        <w:t xml:space="preserve"> </w:t>
      </w:r>
      <w:r w:rsidR="006F56B2" w:rsidRPr="006F56B2">
        <w:rPr>
          <w:szCs w:val="24"/>
        </w:rPr>
        <w:t xml:space="preserve">в том числе по предоставлению сведений о гражданах, включенных в сводный реестр лиц, реализовавших свое право на </w:t>
      </w:r>
      <w:r w:rsidR="007E4987">
        <w:rPr>
          <w:szCs w:val="24"/>
        </w:rPr>
        <w:t xml:space="preserve">предоставление </w:t>
      </w:r>
      <w:r w:rsidR="006F56B2" w:rsidRPr="006F56B2">
        <w:rPr>
          <w:szCs w:val="24"/>
        </w:rPr>
        <w:t>земельных участков</w:t>
      </w:r>
      <w:r w:rsidR="007E4987">
        <w:rPr>
          <w:szCs w:val="24"/>
        </w:rPr>
        <w:t xml:space="preserve"> в собственность бесплатно</w:t>
      </w:r>
      <w:r w:rsidR="006F56B2" w:rsidRPr="006F56B2">
        <w:rPr>
          <w:szCs w:val="24"/>
        </w:rPr>
        <w:t>;</w:t>
      </w:r>
    </w:p>
    <w:p w14:paraId="34840D5D" w14:textId="6F990954" w:rsidR="006F56B2" w:rsidRPr="006F56B2" w:rsidRDefault="006F56B2" w:rsidP="004232B8">
      <w:pPr>
        <w:tabs>
          <w:tab w:val="num" w:pos="374"/>
        </w:tabs>
        <w:autoSpaceDE w:val="0"/>
        <w:autoSpaceDN w:val="0"/>
        <w:adjustRightInd w:val="0"/>
        <w:spacing w:line="240" w:lineRule="auto"/>
        <w:jc w:val="both"/>
        <w:rPr>
          <w:szCs w:val="24"/>
        </w:rPr>
      </w:pPr>
      <w:r w:rsidRPr="006F56B2">
        <w:rPr>
          <w:szCs w:val="24"/>
        </w:rPr>
        <w:t xml:space="preserve">г) взаимодействие с </w:t>
      </w:r>
      <w:r w:rsidR="007E4987">
        <w:rPr>
          <w:szCs w:val="24"/>
        </w:rPr>
        <w:t xml:space="preserve">государственным казенным учреждением Брянской области «Отдел социальной защиты населения </w:t>
      </w:r>
      <w:r w:rsidRPr="006F56B2">
        <w:rPr>
          <w:szCs w:val="24"/>
        </w:rPr>
        <w:t>Унечского района</w:t>
      </w:r>
      <w:r w:rsidR="007E4987">
        <w:rPr>
          <w:szCs w:val="24"/>
        </w:rPr>
        <w:t>»</w:t>
      </w:r>
      <w:r w:rsidRPr="006F56B2">
        <w:rPr>
          <w:szCs w:val="24"/>
        </w:rPr>
        <w:t xml:space="preserve"> по вопро</w:t>
      </w:r>
      <w:r w:rsidR="00216DDE">
        <w:rPr>
          <w:szCs w:val="24"/>
        </w:rPr>
        <w:t>сам</w:t>
      </w:r>
      <w:r w:rsidRPr="006F56B2">
        <w:rPr>
          <w:szCs w:val="24"/>
        </w:rPr>
        <w:t xml:space="preserve"> </w:t>
      </w:r>
      <w:r w:rsidR="00216DDE">
        <w:rPr>
          <w:szCs w:val="24"/>
        </w:rPr>
        <w:t xml:space="preserve">предоставления сведений о том, что </w:t>
      </w:r>
      <w:r w:rsidR="00B41D60">
        <w:rPr>
          <w:szCs w:val="24"/>
        </w:rPr>
        <w:t>гражданин</w:t>
      </w:r>
      <w:r w:rsidR="00216DDE">
        <w:rPr>
          <w:szCs w:val="24"/>
        </w:rPr>
        <w:t xml:space="preserve"> состоит на учет</w:t>
      </w:r>
      <w:r w:rsidR="00510333">
        <w:rPr>
          <w:szCs w:val="24"/>
        </w:rPr>
        <w:t>е</w:t>
      </w:r>
      <w:r w:rsidR="00216DDE">
        <w:rPr>
          <w:szCs w:val="24"/>
        </w:rPr>
        <w:t xml:space="preserve"> на предоставление земельного участка в собственность бесплатно и получении сведений </w:t>
      </w:r>
      <w:proofErr w:type="gramStart"/>
      <w:r w:rsidR="00216DDE">
        <w:rPr>
          <w:szCs w:val="24"/>
        </w:rPr>
        <w:t>о  произведенной</w:t>
      </w:r>
      <w:proofErr w:type="gramEnd"/>
      <w:r w:rsidR="00216DDE">
        <w:rPr>
          <w:szCs w:val="24"/>
        </w:rPr>
        <w:t xml:space="preserve">  единовременной денежной выплат</w:t>
      </w:r>
      <w:r w:rsidR="00B41D60">
        <w:rPr>
          <w:szCs w:val="24"/>
        </w:rPr>
        <w:t>е</w:t>
      </w:r>
      <w:r w:rsidR="00216DDE">
        <w:rPr>
          <w:szCs w:val="24"/>
        </w:rPr>
        <w:t xml:space="preserve"> для снятия </w:t>
      </w:r>
      <w:r w:rsidR="002101B2">
        <w:rPr>
          <w:szCs w:val="24"/>
        </w:rPr>
        <w:t xml:space="preserve">его </w:t>
      </w:r>
      <w:r w:rsidR="00216DDE">
        <w:rPr>
          <w:szCs w:val="24"/>
        </w:rPr>
        <w:t>с учета</w:t>
      </w:r>
      <w:r w:rsidRPr="006F56B2">
        <w:rPr>
          <w:szCs w:val="24"/>
        </w:rPr>
        <w:t>;</w:t>
      </w:r>
    </w:p>
    <w:p w14:paraId="4901840C" w14:textId="6697AC81" w:rsidR="006F56B2" w:rsidRPr="006F56B2" w:rsidRDefault="006F56B2" w:rsidP="004232B8">
      <w:pPr>
        <w:tabs>
          <w:tab w:val="num" w:pos="374"/>
        </w:tabs>
        <w:autoSpaceDE w:val="0"/>
        <w:autoSpaceDN w:val="0"/>
        <w:adjustRightInd w:val="0"/>
        <w:spacing w:line="240" w:lineRule="auto"/>
        <w:jc w:val="both"/>
        <w:rPr>
          <w:szCs w:val="24"/>
        </w:rPr>
      </w:pPr>
      <w:proofErr w:type="gramStart"/>
      <w:r w:rsidRPr="006F56B2">
        <w:rPr>
          <w:szCs w:val="24"/>
        </w:rPr>
        <w:t>д)  организация</w:t>
      </w:r>
      <w:proofErr w:type="gramEnd"/>
      <w:r w:rsidRPr="006F56B2">
        <w:rPr>
          <w:szCs w:val="24"/>
        </w:rPr>
        <w:t xml:space="preserve"> работ</w:t>
      </w:r>
      <w:r w:rsidR="002101B2">
        <w:rPr>
          <w:szCs w:val="24"/>
        </w:rPr>
        <w:t>ы</w:t>
      </w:r>
      <w:r w:rsidR="007413A8">
        <w:rPr>
          <w:szCs w:val="24"/>
        </w:rPr>
        <w:t xml:space="preserve"> </w:t>
      </w:r>
      <w:r w:rsidR="002101B2">
        <w:rPr>
          <w:szCs w:val="24"/>
        </w:rPr>
        <w:t xml:space="preserve"> с</w:t>
      </w:r>
      <w:r w:rsidR="007413A8">
        <w:rPr>
          <w:szCs w:val="24"/>
        </w:rPr>
        <w:t xml:space="preserve"> </w:t>
      </w:r>
      <w:r w:rsidR="002101B2">
        <w:rPr>
          <w:szCs w:val="24"/>
        </w:rPr>
        <w:t xml:space="preserve"> кадастровым инженером </w:t>
      </w:r>
      <w:r w:rsidRPr="006F56B2">
        <w:rPr>
          <w:szCs w:val="24"/>
        </w:rPr>
        <w:t xml:space="preserve"> по формированию земельных участков;  </w:t>
      </w:r>
    </w:p>
    <w:p w14:paraId="5A33A357" w14:textId="52158851" w:rsidR="006F56B2" w:rsidRPr="006F56B2" w:rsidRDefault="006F56B2" w:rsidP="00C31E54">
      <w:pPr>
        <w:tabs>
          <w:tab w:val="num" w:pos="374"/>
        </w:tabs>
        <w:autoSpaceDE w:val="0"/>
        <w:autoSpaceDN w:val="0"/>
        <w:adjustRightInd w:val="0"/>
        <w:spacing w:line="240" w:lineRule="auto"/>
        <w:jc w:val="both"/>
        <w:rPr>
          <w:szCs w:val="24"/>
        </w:rPr>
      </w:pPr>
      <w:proofErr w:type="gramStart"/>
      <w:r w:rsidRPr="006F56B2">
        <w:rPr>
          <w:szCs w:val="24"/>
        </w:rPr>
        <w:t>е)  постановк</w:t>
      </w:r>
      <w:r w:rsidR="002101B2">
        <w:rPr>
          <w:szCs w:val="24"/>
        </w:rPr>
        <w:t>а</w:t>
      </w:r>
      <w:proofErr w:type="gramEnd"/>
      <w:r w:rsidR="00510333">
        <w:rPr>
          <w:szCs w:val="24"/>
        </w:rPr>
        <w:t xml:space="preserve"> образованных</w:t>
      </w:r>
      <w:r w:rsidRPr="006F56B2">
        <w:rPr>
          <w:szCs w:val="24"/>
        </w:rPr>
        <w:t xml:space="preserve"> земельных участков на кадастровый учет;</w:t>
      </w:r>
    </w:p>
    <w:p w14:paraId="0A0E186D" w14:textId="72FD1032" w:rsidR="006F56B2" w:rsidRPr="006F56B2" w:rsidRDefault="006F56B2" w:rsidP="00B41D60">
      <w:pPr>
        <w:spacing w:line="240" w:lineRule="auto"/>
        <w:jc w:val="both"/>
        <w:rPr>
          <w:szCs w:val="24"/>
        </w:rPr>
      </w:pPr>
      <w:r w:rsidRPr="006F56B2">
        <w:rPr>
          <w:szCs w:val="24"/>
        </w:rPr>
        <w:t xml:space="preserve">ж) подготовка проекта постановления администрации района  об утверждении </w:t>
      </w:r>
      <w:r w:rsidR="00B41D60" w:rsidRPr="006F56B2">
        <w:rPr>
          <w:szCs w:val="24"/>
        </w:rPr>
        <w:t>Перечня земельных участков</w:t>
      </w:r>
      <w:r w:rsidR="00B41D60">
        <w:rPr>
          <w:szCs w:val="24"/>
        </w:rPr>
        <w:t>;</w:t>
      </w:r>
      <w:r w:rsidRPr="006F56B2">
        <w:rPr>
          <w:szCs w:val="24"/>
        </w:rPr>
        <w:t xml:space="preserve"> о внесении в Перечень </w:t>
      </w:r>
      <w:r w:rsidR="00DE4471">
        <w:rPr>
          <w:szCs w:val="24"/>
        </w:rPr>
        <w:t>земельных участков</w:t>
      </w:r>
      <w:r w:rsidRPr="006F56B2">
        <w:rPr>
          <w:szCs w:val="24"/>
        </w:rPr>
        <w:t>, дополнений</w:t>
      </w:r>
      <w:r w:rsidR="00DE4471">
        <w:rPr>
          <w:szCs w:val="24"/>
        </w:rPr>
        <w:t>, изменений</w:t>
      </w:r>
      <w:r w:rsidR="00B41D60">
        <w:rPr>
          <w:szCs w:val="24"/>
        </w:rPr>
        <w:t>;</w:t>
      </w:r>
      <w:r w:rsidRPr="006F56B2">
        <w:rPr>
          <w:szCs w:val="24"/>
        </w:rPr>
        <w:t xml:space="preserve"> </w:t>
      </w:r>
      <w:bookmarkStart w:id="2" w:name="_Hlk161905661"/>
      <w:r w:rsidRPr="006F56B2">
        <w:rPr>
          <w:szCs w:val="24"/>
        </w:rPr>
        <w:t xml:space="preserve">проекта распоряжения администрации района о бесплатном предоставлении гражданам </w:t>
      </w:r>
      <w:bookmarkEnd w:id="2"/>
      <w:r w:rsidRPr="006F56B2">
        <w:rPr>
          <w:szCs w:val="24"/>
        </w:rPr>
        <w:t xml:space="preserve"> в собственность земельных участков, </w:t>
      </w:r>
      <w:r w:rsidR="00C31E54" w:rsidRPr="006F56B2">
        <w:rPr>
          <w:szCs w:val="24"/>
        </w:rPr>
        <w:t>проекта распоряжения администрации района о</w:t>
      </w:r>
      <w:r w:rsidR="00FA4579">
        <w:rPr>
          <w:szCs w:val="24"/>
        </w:rPr>
        <w:t xml:space="preserve"> </w:t>
      </w:r>
      <w:r w:rsidR="00C31E54">
        <w:rPr>
          <w:szCs w:val="24"/>
        </w:rPr>
        <w:t xml:space="preserve">снятии с учета граждан  при </w:t>
      </w:r>
      <w:r w:rsidR="00B41D60">
        <w:rPr>
          <w:szCs w:val="24"/>
        </w:rPr>
        <w:t>реализации прав</w:t>
      </w:r>
      <w:r w:rsidR="00510333">
        <w:rPr>
          <w:szCs w:val="24"/>
        </w:rPr>
        <w:t>а</w:t>
      </w:r>
      <w:r w:rsidR="00B41D60">
        <w:rPr>
          <w:szCs w:val="24"/>
        </w:rPr>
        <w:t xml:space="preserve"> на предоставление земельного участка </w:t>
      </w:r>
      <w:r w:rsidR="00FA4579">
        <w:rPr>
          <w:szCs w:val="24"/>
        </w:rPr>
        <w:t>или</w:t>
      </w:r>
      <w:r w:rsidR="00C31E54">
        <w:rPr>
          <w:szCs w:val="24"/>
        </w:rPr>
        <w:t xml:space="preserve"> единой денежной выплаты</w:t>
      </w:r>
      <w:r w:rsidR="00510333">
        <w:rPr>
          <w:szCs w:val="24"/>
        </w:rPr>
        <w:t>;</w:t>
      </w:r>
      <w:r w:rsidR="00FA4579">
        <w:rPr>
          <w:szCs w:val="24"/>
        </w:rPr>
        <w:t xml:space="preserve"> </w:t>
      </w:r>
      <w:r w:rsidRPr="006F56B2">
        <w:rPr>
          <w:szCs w:val="24"/>
        </w:rPr>
        <w:t xml:space="preserve">иных </w:t>
      </w:r>
      <w:r w:rsidRPr="006F56B2">
        <w:rPr>
          <w:szCs w:val="24"/>
        </w:rPr>
        <w:lastRenderedPageBreak/>
        <w:t>нормативных правовых актов администрации района по вопросам  предоставления гражданам  в собственность</w:t>
      </w:r>
      <w:r w:rsidR="00DE4471">
        <w:rPr>
          <w:szCs w:val="24"/>
        </w:rPr>
        <w:t xml:space="preserve">  бесплатно</w:t>
      </w:r>
      <w:r w:rsidRPr="006F56B2">
        <w:rPr>
          <w:szCs w:val="24"/>
        </w:rPr>
        <w:t xml:space="preserve"> земельных участков;</w:t>
      </w:r>
    </w:p>
    <w:p w14:paraId="137E3AEB" w14:textId="44403EC0" w:rsidR="009566AE" w:rsidRDefault="006F56B2" w:rsidP="00510333">
      <w:pPr>
        <w:tabs>
          <w:tab w:val="num" w:pos="374"/>
        </w:tabs>
        <w:autoSpaceDE w:val="0"/>
        <w:autoSpaceDN w:val="0"/>
        <w:adjustRightInd w:val="0"/>
        <w:spacing w:line="240" w:lineRule="auto"/>
        <w:jc w:val="both"/>
        <w:rPr>
          <w:szCs w:val="24"/>
        </w:rPr>
      </w:pPr>
      <w:r w:rsidRPr="006F56B2">
        <w:rPr>
          <w:szCs w:val="24"/>
        </w:rPr>
        <w:t>з) формирование сводного реестра граждан, реализовавших свое право на получение земельных участков</w:t>
      </w:r>
      <w:r w:rsidR="00FA4579">
        <w:rPr>
          <w:szCs w:val="24"/>
        </w:rPr>
        <w:t xml:space="preserve"> или единой денежной выплаты</w:t>
      </w:r>
      <w:r w:rsidRPr="006F56B2">
        <w:rPr>
          <w:szCs w:val="24"/>
        </w:rPr>
        <w:t>.</w:t>
      </w:r>
    </w:p>
    <w:p w14:paraId="6E9C03C9" w14:textId="77777777" w:rsidR="00510333" w:rsidRDefault="00B41D60" w:rsidP="00510333">
      <w:pPr>
        <w:spacing w:after="120" w:line="240" w:lineRule="auto"/>
        <w:ind w:firstLine="709"/>
        <w:jc w:val="both"/>
      </w:pPr>
      <w:r>
        <w:t>7</w:t>
      </w:r>
      <w:r w:rsidR="00FA4579" w:rsidRPr="003C27E2">
        <w:t xml:space="preserve">.  Данное </w:t>
      </w:r>
      <w:proofErr w:type="gramStart"/>
      <w:r w:rsidR="00FA4579" w:rsidRPr="003C27E2">
        <w:t>постановление  разместить</w:t>
      </w:r>
      <w:proofErr w:type="gramEnd"/>
      <w:r w:rsidR="00FA4579" w:rsidRPr="003C27E2">
        <w:t xml:space="preserve"> на официальном сайте администрации района  в сети  «Интернет»</w:t>
      </w:r>
      <w:r w:rsidR="00FA4579">
        <w:t xml:space="preserve"> </w:t>
      </w:r>
      <w:hyperlink r:id="rId7" w:history="1">
        <w:r w:rsidR="00FA4579" w:rsidRPr="00C42417">
          <w:rPr>
            <w:lang w:val="en-US"/>
          </w:rPr>
          <w:t>www</w:t>
        </w:r>
        <w:r w:rsidR="00FA4579" w:rsidRPr="00C42417">
          <w:t>.</w:t>
        </w:r>
        <w:proofErr w:type="spellStart"/>
        <w:r w:rsidR="00FA4579" w:rsidRPr="00C42417">
          <w:rPr>
            <w:lang w:val="en-US"/>
          </w:rPr>
          <w:t>unradm</w:t>
        </w:r>
        <w:proofErr w:type="spellEnd"/>
        <w:r w:rsidR="00FA4579" w:rsidRPr="00C42417">
          <w:t>.</w:t>
        </w:r>
        <w:proofErr w:type="spellStart"/>
        <w:r w:rsidR="00FA4579" w:rsidRPr="00C42417">
          <w:rPr>
            <w:lang w:val="en-US"/>
          </w:rPr>
          <w:t>ru</w:t>
        </w:r>
        <w:proofErr w:type="spellEnd"/>
      </w:hyperlink>
      <w:r w:rsidR="00FA4579" w:rsidRPr="003C27E2">
        <w:t xml:space="preserve">. </w:t>
      </w:r>
    </w:p>
    <w:p w14:paraId="3D757CC7" w14:textId="724A1759" w:rsidR="00FA4579" w:rsidRPr="003C27E2" w:rsidRDefault="00B41D60" w:rsidP="00510333">
      <w:pPr>
        <w:spacing w:after="120" w:line="240" w:lineRule="auto"/>
        <w:ind w:firstLine="709"/>
        <w:jc w:val="both"/>
      </w:pPr>
      <w:r>
        <w:t>8</w:t>
      </w:r>
      <w:r w:rsidR="00FA4579" w:rsidRPr="003C27E2">
        <w:t xml:space="preserve">.  </w:t>
      </w:r>
      <w:r w:rsidR="00FA4579">
        <w:t xml:space="preserve"> </w:t>
      </w:r>
      <w:r w:rsidR="00FA4579" w:rsidRPr="003C27E2">
        <w:t>Настоящее постановление вступает в силу с момента подписания.</w:t>
      </w:r>
    </w:p>
    <w:p w14:paraId="5273E0D9" w14:textId="2B39BC40" w:rsidR="007413A8" w:rsidRDefault="00FA4579" w:rsidP="00B3217F">
      <w:pPr>
        <w:spacing w:line="240" w:lineRule="auto"/>
        <w:jc w:val="both"/>
      </w:pPr>
      <w:r>
        <w:t xml:space="preserve">           </w:t>
      </w:r>
      <w:r w:rsidR="00510333">
        <w:t xml:space="preserve"> </w:t>
      </w:r>
      <w:r w:rsidR="00B41D60">
        <w:t>9</w:t>
      </w:r>
      <w:r w:rsidRPr="003C27E2">
        <w:t xml:space="preserve">. </w:t>
      </w:r>
      <w:r>
        <w:t xml:space="preserve">  </w:t>
      </w:r>
      <w:r w:rsidRPr="003C27E2">
        <w:t xml:space="preserve">Контроль за исполнением настоящего </w:t>
      </w:r>
      <w:proofErr w:type="gramStart"/>
      <w:r w:rsidRPr="003C27E2">
        <w:t xml:space="preserve">постановления </w:t>
      </w:r>
      <w:r>
        <w:t xml:space="preserve"> возложить</w:t>
      </w:r>
      <w:proofErr w:type="gramEnd"/>
      <w:r>
        <w:t xml:space="preserve"> на заместителя главы администрации  района  Волкович И.М.</w:t>
      </w:r>
      <w:r w:rsidRPr="003C27E2">
        <w:t xml:space="preserve"> </w:t>
      </w:r>
    </w:p>
    <w:p w14:paraId="60F7C016" w14:textId="77777777" w:rsidR="00B3217F" w:rsidRDefault="00B3217F" w:rsidP="00B3217F">
      <w:pPr>
        <w:spacing w:line="240" w:lineRule="auto"/>
        <w:jc w:val="both"/>
      </w:pPr>
    </w:p>
    <w:p w14:paraId="0A0A0B26" w14:textId="77777777" w:rsidR="002E3305" w:rsidRPr="0050051F" w:rsidRDefault="002E3305" w:rsidP="0050051F">
      <w:pPr>
        <w:spacing w:line="240" w:lineRule="auto"/>
        <w:rPr>
          <w:szCs w:val="24"/>
          <w:lang w:eastAsia="ru-RU"/>
        </w:rPr>
      </w:pPr>
    </w:p>
    <w:p w14:paraId="3E5A62C8" w14:textId="0A7C3FAD" w:rsidR="002E3305" w:rsidRPr="0050051F" w:rsidRDefault="002E3305" w:rsidP="0050051F">
      <w:pPr>
        <w:spacing w:line="240" w:lineRule="auto"/>
        <w:rPr>
          <w:szCs w:val="24"/>
          <w:lang w:eastAsia="ru-RU"/>
        </w:rPr>
      </w:pPr>
      <w:r w:rsidRPr="0050051F">
        <w:rPr>
          <w:szCs w:val="24"/>
          <w:lang w:eastAsia="ru-RU"/>
        </w:rPr>
        <w:t xml:space="preserve">Глава администрации района                                                     </w:t>
      </w:r>
      <w:r>
        <w:rPr>
          <w:szCs w:val="24"/>
          <w:lang w:eastAsia="ru-RU"/>
        </w:rPr>
        <w:t xml:space="preserve">                              </w:t>
      </w:r>
      <w:r w:rsidR="00A16207">
        <w:rPr>
          <w:szCs w:val="24"/>
          <w:lang w:eastAsia="ru-RU"/>
        </w:rPr>
        <w:t xml:space="preserve">       </w:t>
      </w:r>
      <w:r w:rsidRPr="0050051F">
        <w:rPr>
          <w:szCs w:val="24"/>
          <w:lang w:eastAsia="ru-RU"/>
        </w:rPr>
        <w:t>А.М. Кусков</w:t>
      </w:r>
    </w:p>
    <w:p w14:paraId="2C8C726B" w14:textId="77777777" w:rsidR="002E3305" w:rsidRPr="0050051F" w:rsidRDefault="002E3305" w:rsidP="0050051F">
      <w:pPr>
        <w:spacing w:line="240" w:lineRule="auto"/>
        <w:rPr>
          <w:szCs w:val="24"/>
          <w:lang w:eastAsia="ru-RU"/>
        </w:rPr>
      </w:pPr>
    </w:p>
    <w:p w14:paraId="230E2B98" w14:textId="77777777" w:rsidR="002E3305" w:rsidRPr="0050051F" w:rsidRDefault="002E3305" w:rsidP="0050051F">
      <w:pPr>
        <w:spacing w:line="240" w:lineRule="auto"/>
        <w:rPr>
          <w:szCs w:val="24"/>
          <w:lang w:eastAsia="ru-RU"/>
        </w:rPr>
      </w:pPr>
    </w:p>
    <w:p w14:paraId="1FDF7C8D" w14:textId="77777777" w:rsidR="002E3305" w:rsidRPr="0050051F" w:rsidRDefault="002E3305" w:rsidP="0050051F">
      <w:pPr>
        <w:spacing w:line="240" w:lineRule="auto"/>
        <w:rPr>
          <w:szCs w:val="24"/>
          <w:lang w:eastAsia="ru-RU"/>
        </w:rPr>
      </w:pPr>
      <w:r w:rsidRPr="0050051F">
        <w:rPr>
          <w:szCs w:val="24"/>
          <w:lang w:eastAsia="ru-RU"/>
        </w:rPr>
        <w:t xml:space="preserve">                     </w:t>
      </w:r>
    </w:p>
    <w:p w14:paraId="5BB9F05B" w14:textId="77777777" w:rsidR="002E3305" w:rsidRPr="0050051F" w:rsidRDefault="002E3305" w:rsidP="0050051F">
      <w:pPr>
        <w:spacing w:line="240" w:lineRule="auto"/>
        <w:rPr>
          <w:szCs w:val="24"/>
          <w:lang w:eastAsia="ru-RU"/>
        </w:rPr>
      </w:pPr>
    </w:p>
    <w:p w14:paraId="0746C9AD" w14:textId="77777777" w:rsidR="002E3305" w:rsidRPr="00060422" w:rsidRDefault="002E3305" w:rsidP="00060422">
      <w:pPr>
        <w:spacing w:line="240" w:lineRule="auto"/>
        <w:rPr>
          <w:rFonts w:ascii="Arial" w:hAnsi="Arial" w:cs="Arial"/>
          <w:sz w:val="26"/>
          <w:szCs w:val="26"/>
          <w:lang w:eastAsia="ru-RU"/>
        </w:rPr>
      </w:pPr>
    </w:p>
    <w:p w14:paraId="41B39391" w14:textId="77777777" w:rsidR="002E3305" w:rsidRPr="00336C1F" w:rsidRDefault="002E3305" w:rsidP="00060422">
      <w:pPr>
        <w:suppressAutoHyphens/>
        <w:spacing w:after="120" w:line="240" w:lineRule="auto"/>
        <w:ind w:firstLine="709"/>
        <w:jc w:val="both"/>
        <w:rPr>
          <w:szCs w:val="24"/>
          <w:lang w:eastAsia="ru-RU"/>
        </w:rPr>
      </w:pPr>
    </w:p>
    <w:sectPr w:rsidR="002E3305" w:rsidRPr="00336C1F" w:rsidSect="00F41E72">
      <w:pgSz w:w="11906" w:h="16838" w:code="9"/>
      <w:pgMar w:top="1134" w:right="567" w:bottom="1079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5E5E4" w14:textId="77777777" w:rsidR="002E3305" w:rsidRDefault="002E3305" w:rsidP="006F0F01">
      <w:pPr>
        <w:spacing w:line="240" w:lineRule="auto"/>
      </w:pPr>
      <w:r>
        <w:separator/>
      </w:r>
    </w:p>
  </w:endnote>
  <w:endnote w:type="continuationSeparator" w:id="0">
    <w:p w14:paraId="27FA93A5" w14:textId="77777777" w:rsidR="002E3305" w:rsidRDefault="002E3305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0F17A" w14:textId="77777777" w:rsidR="002E3305" w:rsidRDefault="002E3305" w:rsidP="006F0F01">
      <w:pPr>
        <w:spacing w:line="240" w:lineRule="auto"/>
      </w:pPr>
      <w:r>
        <w:separator/>
      </w:r>
    </w:p>
  </w:footnote>
  <w:footnote w:type="continuationSeparator" w:id="0">
    <w:p w14:paraId="119B0E2B" w14:textId="77777777" w:rsidR="002E3305" w:rsidRDefault="002E3305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C04AF"/>
    <w:multiLevelType w:val="hybridMultilevel"/>
    <w:tmpl w:val="E5E29BB8"/>
    <w:lvl w:ilvl="0" w:tplc="0419000F">
      <w:start w:val="1"/>
      <w:numFmt w:val="decimal"/>
      <w:lvlText w:val="%1."/>
      <w:lvlJc w:val="left"/>
      <w:pPr>
        <w:tabs>
          <w:tab w:val="num" w:pos="531"/>
        </w:tabs>
        <w:ind w:left="531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1" w15:restartNumberingAfterBreak="0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1160"/>
        </w:tabs>
        <w:ind w:left="11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37F84"/>
    <w:rsid w:val="000203C8"/>
    <w:rsid w:val="0003408A"/>
    <w:rsid w:val="00060422"/>
    <w:rsid w:val="00073686"/>
    <w:rsid w:val="000C24D9"/>
    <w:rsid w:val="000C27D1"/>
    <w:rsid w:val="000C6581"/>
    <w:rsid w:val="000D5161"/>
    <w:rsid w:val="000F29FE"/>
    <w:rsid w:val="0010592C"/>
    <w:rsid w:val="00120638"/>
    <w:rsid w:val="00134A5F"/>
    <w:rsid w:val="00181F27"/>
    <w:rsid w:val="001F0C9A"/>
    <w:rsid w:val="001F50C1"/>
    <w:rsid w:val="00200324"/>
    <w:rsid w:val="002101B2"/>
    <w:rsid w:val="0021699F"/>
    <w:rsid w:val="00216DDE"/>
    <w:rsid w:val="0022094B"/>
    <w:rsid w:val="00234034"/>
    <w:rsid w:val="00257845"/>
    <w:rsid w:val="002667AF"/>
    <w:rsid w:val="002B75FB"/>
    <w:rsid w:val="002E3305"/>
    <w:rsid w:val="0032017F"/>
    <w:rsid w:val="00336C1F"/>
    <w:rsid w:val="0034124F"/>
    <w:rsid w:val="00372606"/>
    <w:rsid w:val="00395F53"/>
    <w:rsid w:val="003C1526"/>
    <w:rsid w:val="004232B8"/>
    <w:rsid w:val="00443213"/>
    <w:rsid w:val="00453CB3"/>
    <w:rsid w:val="00464B31"/>
    <w:rsid w:val="00484E3B"/>
    <w:rsid w:val="00494735"/>
    <w:rsid w:val="0050051F"/>
    <w:rsid w:val="00510333"/>
    <w:rsid w:val="005142D9"/>
    <w:rsid w:val="005327AA"/>
    <w:rsid w:val="00544245"/>
    <w:rsid w:val="00557778"/>
    <w:rsid w:val="00587744"/>
    <w:rsid w:val="0059363E"/>
    <w:rsid w:val="005C384D"/>
    <w:rsid w:val="005F32CF"/>
    <w:rsid w:val="00636EF0"/>
    <w:rsid w:val="00664215"/>
    <w:rsid w:val="0069515C"/>
    <w:rsid w:val="006A1BA4"/>
    <w:rsid w:val="006A41BA"/>
    <w:rsid w:val="006B355E"/>
    <w:rsid w:val="006B5B5F"/>
    <w:rsid w:val="006D1CA3"/>
    <w:rsid w:val="006F0F01"/>
    <w:rsid w:val="006F3730"/>
    <w:rsid w:val="006F56B2"/>
    <w:rsid w:val="007413A8"/>
    <w:rsid w:val="00764993"/>
    <w:rsid w:val="00794317"/>
    <w:rsid w:val="007D4B00"/>
    <w:rsid w:val="007E4987"/>
    <w:rsid w:val="00817FCC"/>
    <w:rsid w:val="00853FF7"/>
    <w:rsid w:val="00876340"/>
    <w:rsid w:val="008A6A49"/>
    <w:rsid w:val="008D4A0A"/>
    <w:rsid w:val="008E3600"/>
    <w:rsid w:val="008F7285"/>
    <w:rsid w:val="00920888"/>
    <w:rsid w:val="009566AE"/>
    <w:rsid w:val="00957BBE"/>
    <w:rsid w:val="009A7CD8"/>
    <w:rsid w:val="00A16207"/>
    <w:rsid w:val="00A4183C"/>
    <w:rsid w:val="00A4395B"/>
    <w:rsid w:val="00A64425"/>
    <w:rsid w:val="00A67384"/>
    <w:rsid w:val="00A870FE"/>
    <w:rsid w:val="00A907A8"/>
    <w:rsid w:val="00B3217F"/>
    <w:rsid w:val="00B37F84"/>
    <w:rsid w:val="00B41D60"/>
    <w:rsid w:val="00B4544F"/>
    <w:rsid w:val="00B52402"/>
    <w:rsid w:val="00B55D15"/>
    <w:rsid w:val="00B83C47"/>
    <w:rsid w:val="00BC14E3"/>
    <w:rsid w:val="00BF05C8"/>
    <w:rsid w:val="00C14927"/>
    <w:rsid w:val="00C17BCE"/>
    <w:rsid w:val="00C27A5F"/>
    <w:rsid w:val="00C27CC4"/>
    <w:rsid w:val="00C31E54"/>
    <w:rsid w:val="00C33D84"/>
    <w:rsid w:val="00C37DCE"/>
    <w:rsid w:val="00C66D95"/>
    <w:rsid w:val="00CA7C3D"/>
    <w:rsid w:val="00CC5585"/>
    <w:rsid w:val="00D07175"/>
    <w:rsid w:val="00D24B44"/>
    <w:rsid w:val="00D271E1"/>
    <w:rsid w:val="00D420A7"/>
    <w:rsid w:val="00D52194"/>
    <w:rsid w:val="00D56D98"/>
    <w:rsid w:val="00D76464"/>
    <w:rsid w:val="00DC35FF"/>
    <w:rsid w:val="00DD5030"/>
    <w:rsid w:val="00DE4471"/>
    <w:rsid w:val="00DE4856"/>
    <w:rsid w:val="00DE5C3C"/>
    <w:rsid w:val="00E01D51"/>
    <w:rsid w:val="00E23613"/>
    <w:rsid w:val="00E41AF8"/>
    <w:rsid w:val="00E87F22"/>
    <w:rsid w:val="00EA7BC2"/>
    <w:rsid w:val="00EA7E05"/>
    <w:rsid w:val="00EC6E67"/>
    <w:rsid w:val="00ED1AEC"/>
    <w:rsid w:val="00ED64B1"/>
    <w:rsid w:val="00ED6DCE"/>
    <w:rsid w:val="00F000AD"/>
    <w:rsid w:val="00F22E38"/>
    <w:rsid w:val="00F32259"/>
    <w:rsid w:val="00F3298D"/>
    <w:rsid w:val="00F33131"/>
    <w:rsid w:val="00F41E72"/>
    <w:rsid w:val="00F46809"/>
    <w:rsid w:val="00F702B7"/>
    <w:rsid w:val="00F77AF1"/>
    <w:rsid w:val="00F862F9"/>
    <w:rsid w:val="00FA4579"/>
    <w:rsid w:val="00FC5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07D613"/>
  <w15:docId w15:val="{11E453AF-78D7-4D28-92ED-5C3B4CF00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7CD8"/>
    <w:pPr>
      <w:spacing w:line="360" w:lineRule="auto"/>
    </w:pPr>
    <w:rPr>
      <w:sz w:val="24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"/>
    <w:basedOn w:val="a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lang w:val="en-US"/>
    </w:rPr>
  </w:style>
  <w:style w:type="character" w:styleId="a3">
    <w:name w:val="Hyperlink"/>
    <w:basedOn w:val="a0"/>
    <w:uiPriority w:val="99"/>
    <w:rsid w:val="00CA7C3D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F0F01"/>
    <w:rPr>
      <w:rFonts w:cs="Times New Roman"/>
    </w:rPr>
  </w:style>
  <w:style w:type="paragraph" w:styleId="a6">
    <w:name w:val="footer"/>
    <w:basedOn w:val="a"/>
    <w:link w:val="a7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F0F01"/>
    <w:rPr>
      <w:rFonts w:cs="Times New Roman"/>
    </w:rPr>
  </w:style>
  <w:style w:type="paragraph" w:customStyle="1" w:styleId="12">
    <w:name w:val="Знак Знак12"/>
    <w:basedOn w:val="a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lang w:val="en-US"/>
    </w:rPr>
  </w:style>
  <w:style w:type="paragraph" w:customStyle="1" w:styleId="11">
    <w:name w:val="Знак Знак11"/>
    <w:basedOn w:val="a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lang w:val="en-US"/>
    </w:rPr>
  </w:style>
  <w:style w:type="paragraph" w:styleId="a8">
    <w:name w:val="Balloon Text"/>
    <w:basedOn w:val="a"/>
    <w:link w:val="a9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20638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DD5030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lang w:val="en-US"/>
    </w:rPr>
  </w:style>
  <w:style w:type="paragraph" w:customStyle="1" w:styleId="13">
    <w:name w:val="Знак Знак1"/>
    <w:basedOn w:val="a"/>
    <w:rsid w:val="00E87F22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lang w:val="en-US"/>
    </w:rPr>
  </w:style>
  <w:style w:type="paragraph" w:customStyle="1" w:styleId="14">
    <w:name w:val="Знак Знак1"/>
    <w:basedOn w:val="a"/>
    <w:rsid w:val="00FA4579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64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3</Pages>
  <Words>1143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РОССИЙСКАЯ ФЕДЕРАЦИЯ</vt:lpstr>
    </vt:vector>
  </TitlesOfParts>
  <Company/>
  <LinksUpToDate>false</LinksUpToDate>
  <CharactersWithSpaces>7644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РОССИЙСКАЯ ФЕДЕРАЦИЯ</dc:title>
  <dc:subject/>
  <dc:creator>Богданович Ирина Викторовна</dc:creator>
  <cp:keywords/>
  <dc:description/>
  <cp:lastModifiedBy>Аксёнова Наталья Ивановна</cp:lastModifiedBy>
  <cp:revision>19</cp:revision>
  <cp:lastPrinted>2024-03-25T13:20:00Z</cp:lastPrinted>
  <dcterms:created xsi:type="dcterms:W3CDTF">2020-12-17T12:57:00Z</dcterms:created>
  <dcterms:modified xsi:type="dcterms:W3CDTF">2025-05-13T12:40:00Z</dcterms:modified>
</cp:coreProperties>
</file>